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E" w:rsidRDefault="009758BE" w:rsidP="009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758BE" w:rsidRDefault="009758BE" w:rsidP="009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9758BE" w:rsidRDefault="009758BE" w:rsidP="009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9758BE" w:rsidRDefault="009758BE" w:rsidP="009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BE" w:rsidRDefault="009758BE" w:rsidP="009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9758BE" w:rsidRDefault="009758BE" w:rsidP="00975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BE" w:rsidRDefault="009758BE" w:rsidP="0097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9758BE" w:rsidRDefault="009758BE" w:rsidP="009758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58BE" w:rsidRDefault="009758BE" w:rsidP="009758BE">
      <w:pPr>
        <w:spacing w:after="0" w:line="240" w:lineRule="auto"/>
        <w:rPr>
          <w:sz w:val="28"/>
          <w:szCs w:val="28"/>
        </w:rPr>
      </w:pPr>
    </w:p>
    <w:p w:rsidR="009758BE" w:rsidRDefault="009758BE" w:rsidP="009758BE">
      <w:pPr>
        <w:spacing w:after="0" w:line="240" w:lineRule="auto"/>
        <w:rPr>
          <w:sz w:val="28"/>
          <w:szCs w:val="28"/>
        </w:rPr>
      </w:pPr>
    </w:p>
    <w:p w:rsidR="009758BE" w:rsidRDefault="009758BE" w:rsidP="00975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58BE" w:rsidRDefault="009758BE" w:rsidP="00975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</w:t>
      </w:r>
    </w:p>
    <w:p w:rsidR="009758BE" w:rsidRDefault="009758BE" w:rsidP="00975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16:15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58BE" w:rsidRDefault="009758BE" w:rsidP="00975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58BE" w:rsidRDefault="009758BE" w:rsidP="00975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регист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Пиварчук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Елены Сергеевны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758BE" w:rsidRDefault="009758BE" w:rsidP="00975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9758BE" w:rsidRDefault="009758BE" w:rsidP="009758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8BE" w:rsidRDefault="009758BE" w:rsidP="009758BE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жения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Пиварчук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Елены Сергеевны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Ханты – 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</w:p>
    <w:p w:rsidR="009758BE" w:rsidRDefault="009758BE" w:rsidP="00975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8BE" w:rsidRDefault="009758BE" w:rsidP="00975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758BE" w:rsidRDefault="009758BE" w:rsidP="009758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8BE" w:rsidRDefault="009758BE" w:rsidP="009758B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Зарегистрир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Пиварчук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Елену Сергеевну -1977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рождения, проживающую в деревне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Ханты-Мансийского автоно</w:t>
      </w:r>
      <w:r>
        <w:rPr>
          <w:rFonts w:ascii="Times New Roman" w:eastAsia="Calibri" w:hAnsi="Times New Roman" w:cs="Times New Roman"/>
          <w:sz w:val="28"/>
          <w:szCs w:val="28"/>
        </w:rPr>
        <w:t>много округа – Югры, заведующую музеем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муниципального бюджетного общеобразовательного учреждения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eastAsia="Calibri" w:hAnsi="Times New Roman" w:cs="Times New Roman"/>
          <w:sz w:val="28"/>
          <w:szCs w:val="28"/>
        </w:rPr>
        <w:t>», беспартийную, самовыдвижение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</w:p>
    <w:p w:rsidR="009758BE" w:rsidRDefault="009758BE" w:rsidP="009758B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ыдать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Пиварчук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Елене Сергеевне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9758BE" w:rsidRDefault="009758BE" w:rsidP="009758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58BE" w:rsidRDefault="009758BE" w:rsidP="009758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58BE" w:rsidRDefault="009758BE" w:rsidP="009758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758BE" w:rsidRDefault="009758BE" w:rsidP="00975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BE" w:rsidRDefault="009758BE" w:rsidP="00975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58BE" w:rsidRDefault="009758BE" w:rsidP="00975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758BE" w:rsidRDefault="009758BE" w:rsidP="00975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BE" w:rsidRDefault="009758BE" w:rsidP="009758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8BE" w:rsidRDefault="009758BE" w:rsidP="009758BE">
      <w:pPr>
        <w:spacing w:after="0" w:line="240" w:lineRule="auto"/>
        <w:rPr>
          <w:rFonts w:ascii="Times New Roman" w:hAnsi="Times New Roman" w:cs="Times New Roman"/>
        </w:rPr>
      </w:pPr>
    </w:p>
    <w:p w:rsidR="009758BE" w:rsidRDefault="009758BE" w:rsidP="009758BE"/>
    <w:p w:rsidR="009758BE" w:rsidRDefault="009758BE" w:rsidP="009758BE"/>
    <w:p w:rsidR="003A561D" w:rsidRDefault="003A561D"/>
    <w:sectPr w:rsidR="003A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55"/>
    <w:rsid w:val="003A561D"/>
    <w:rsid w:val="005A0555"/>
    <w:rsid w:val="0097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B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5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2</cp:revision>
  <dcterms:created xsi:type="dcterms:W3CDTF">2017-08-02T12:13:00Z</dcterms:created>
  <dcterms:modified xsi:type="dcterms:W3CDTF">2017-08-02T12:17:00Z</dcterms:modified>
</cp:coreProperties>
</file>