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E8" w:rsidRDefault="00723CE8" w:rsidP="00723CE8">
      <w:pPr>
        <w:jc w:val="center"/>
        <w:rPr>
          <w:b/>
        </w:rPr>
      </w:pPr>
      <w:r>
        <w:rPr>
          <w:b/>
        </w:rPr>
        <w:t>АДМИНИСТРАЦИЯ</w:t>
      </w:r>
    </w:p>
    <w:p w:rsidR="00723CE8" w:rsidRDefault="00723CE8" w:rsidP="00723CE8">
      <w:pPr>
        <w:jc w:val="center"/>
        <w:rPr>
          <w:b/>
        </w:rPr>
      </w:pPr>
      <w:r>
        <w:rPr>
          <w:b/>
        </w:rPr>
        <w:t>СЕЛЬСКОГО ПОСЕЛЕНИЯ ЛЯМИНА</w:t>
      </w:r>
    </w:p>
    <w:p w:rsidR="00723CE8" w:rsidRDefault="00723CE8" w:rsidP="00723CE8">
      <w:pPr>
        <w:jc w:val="center"/>
        <w:rPr>
          <w:b/>
        </w:rPr>
      </w:pPr>
      <w:proofErr w:type="spellStart"/>
      <w:r>
        <w:rPr>
          <w:b/>
        </w:rPr>
        <w:t>Сургутского</w:t>
      </w:r>
      <w:proofErr w:type="spellEnd"/>
      <w:r>
        <w:rPr>
          <w:b/>
        </w:rPr>
        <w:t xml:space="preserve"> района</w:t>
      </w:r>
    </w:p>
    <w:p w:rsidR="00723CE8" w:rsidRDefault="00723CE8" w:rsidP="00723CE8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723CE8" w:rsidRDefault="00723CE8" w:rsidP="00723CE8">
      <w:pPr>
        <w:jc w:val="center"/>
      </w:pPr>
    </w:p>
    <w:p w:rsidR="00723CE8" w:rsidRDefault="00723CE8" w:rsidP="00723CE8">
      <w:pPr>
        <w:jc w:val="center"/>
        <w:rPr>
          <w:b/>
          <w:i/>
          <w:sz w:val="32"/>
          <w:szCs w:val="32"/>
          <w:u w:val="single"/>
        </w:rPr>
      </w:pPr>
      <w:r>
        <w:rPr>
          <w:b/>
        </w:rPr>
        <w:t xml:space="preserve">ПОСТАНОВЛЕНИЕ </w:t>
      </w:r>
    </w:p>
    <w:p w:rsidR="00723CE8" w:rsidRDefault="00723CE8" w:rsidP="00723CE8">
      <w:pPr>
        <w:jc w:val="center"/>
        <w:rPr>
          <w:b/>
        </w:rPr>
      </w:pPr>
    </w:p>
    <w:p w:rsidR="00723CE8" w:rsidRDefault="00723CE8" w:rsidP="00723CE8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723CE8" w:rsidTr="00723CE8">
        <w:tc>
          <w:tcPr>
            <w:tcW w:w="4874" w:type="dxa"/>
            <w:hideMark/>
          </w:tcPr>
          <w:p w:rsidR="00723CE8" w:rsidRDefault="00CA1A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</w:t>
            </w:r>
            <w:r w:rsidR="00723CE8">
              <w:rPr>
                <w:sz w:val="24"/>
                <w:szCs w:val="24"/>
              </w:rPr>
              <w:t xml:space="preserve">» мая 2018 года </w:t>
            </w:r>
          </w:p>
          <w:p w:rsidR="00723CE8" w:rsidRDefault="00723CE8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с.п. </w:t>
            </w: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4697" w:type="dxa"/>
            <w:hideMark/>
          </w:tcPr>
          <w:p w:rsidR="00723CE8" w:rsidRDefault="00723CE8">
            <w:pPr>
              <w:spacing w:line="276" w:lineRule="auto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№19 </w:t>
            </w:r>
          </w:p>
        </w:tc>
      </w:tr>
    </w:tbl>
    <w:p w:rsidR="00723CE8" w:rsidRDefault="00723CE8" w:rsidP="00723CE8"/>
    <w:p w:rsidR="00723CE8" w:rsidRDefault="00723CE8" w:rsidP="00723C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723CE8" w:rsidRDefault="00723CE8" w:rsidP="00723C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723CE8" w:rsidRDefault="00723CE8" w:rsidP="00723C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</w:p>
    <w:p w:rsidR="00723CE8" w:rsidRDefault="00723CE8" w:rsidP="00723C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27.11.2017 № 61</w:t>
      </w:r>
    </w:p>
    <w:p w:rsidR="00723CE8" w:rsidRDefault="00723CE8" w:rsidP="00723C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19.06.2000 № 82-ФЗ (ред. от 07.03.2018 № 41-ФЗ) «О минимальном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723CE8" w:rsidRDefault="00723CE8" w:rsidP="00723CE8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27.11.2017 № 61 «Об утверждении Положения об оплате труда работников муниципального  казенного учреждения «Хозяйственно-эксплуатационное управление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(с изменениями от 22.01.2018 № 3, от 13.04.2018 № 11):</w:t>
      </w:r>
    </w:p>
    <w:p w:rsidR="00723CE8" w:rsidRDefault="00723CE8" w:rsidP="00723CE8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 к Положению изложить в новой редакции согласно приложению к настоящему постановлению.</w:t>
      </w:r>
    </w:p>
    <w:p w:rsidR="00723CE8" w:rsidRDefault="00723CE8" w:rsidP="00723CE8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Обнародовать настоящие постановление и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CE8" w:rsidRDefault="00723CE8" w:rsidP="00723CE8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Настоящие постановление вступает в силу после его обнародования и распространяется на правоотношения, возникшие с 01 мая 2018 года.</w:t>
      </w:r>
    </w:p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3CE8" w:rsidRDefault="00723CE8" w:rsidP="00723C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С.Н. Ермолаев</w:t>
      </w:r>
    </w:p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23CE8" w:rsidRDefault="00723CE8" w:rsidP="00723C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23CE8" w:rsidRDefault="00723CE8" w:rsidP="00723C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CA1A86" w:rsidRDefault="00CA1A86" w:rsidP="00723CE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«10» мая 2018 года № 19</w:t>
      </w:r>
    </w:p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:rsidR="00723CE8" w:rsidRDefault="00723CE8" w:rsidP="00723C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И РАБОЧИХ</w:t>
      </w:r>
    </w:p>
    <w:p w:rsidR="00723CE8" w:rsidRDefault="00723CE8" w:rsidP="00723C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723CE8" w:rsidRDefault="00723CE8" w:rsidP="00723C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«ХОЗЯЙСТВЕННО-ЭКСПЛУАТАЦИОННОЕ УПРАВЛЕНИЕ АДМИНИСТРАЦИИ</w:t>
      </w:r>
    </w:p>
    <w:p w:rsidR="00723CE8" w:rsidRDefault="00723CE8" w:rsidP="00723C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ЛЯМИНА»</w:t>
      </w:r>
    </w:p>
    <w:p w:rsidR="00723CE8" w:rsidRDefault="00723CE8" w:rsidP="00723C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55"/>
        <w:gridCol w:w="1700"/>
      </w:tblGrid>
      <w:tr w:rsidR="00723CE8" w:rsidTr="00723CE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723CE8" w:rsidTr="00723CE8"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Служащие                                 </w:t>
            </w:r>
          </w:p>
        </w:tc>
      </w:tr>
      <w:tr w:rsidR="00723CE8" w:rsidTr="00723C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9817,50</w:t>
            </w:r>
          </w:p>
        </w:tc>
      </w:tr>
      <w:tr w:rsidR="00723CE8" w:rsidTr="00723C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9302,50</w:t>
            </w:r>
          </w:p>
        </w:tc>
      </w:tr>
      <w:tr w:rsidR="00723CE8" w:rsidTr="00723C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9302,50</w:t>
            </w:r>
          </w:p>
        </w:tc>
      </w:tr>
      <w:tr w:rsidR="00723CE8" w:rsidTr="00723CE8"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                                </w:t>
            </w:r>
          </w:p>
        </w:tc>
      </w:tr>
      <w:tr w:rsidR="00723CE8" w:rsidTr="00723C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9302,50</w:t>
            </w:r>
          </w:p>
        </w:tc>
      </w:tr>
      <w:tr w:rsidR="00723CE8" w:rsidTr="00723C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9302,50</w:t>
            </w:r>
          </w:p>
        </w:tc>
      </w:tr>
      <w:tr w:rsidR="00723CE8" w:rsidTr="00723C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9302,50</w:t>
            </w:r>
          </w:p>
        </w:tc>
      </w:tr>
      <w:tr w:rsidR="00723CE8" w:rsidTr="00723C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7943,49</w:t>
            </w:r>
          </w:p>
        </w:tc>
      </w:tr>
      <w:tr w:rsidR="00723CE8" w:rsidTr="00723CE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CE8" w:rsidRDefault="00723CE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8456,82</w:t>
            </w:r>
          </w:p>
        </w:tc>
      </w:tr>
    </w:tbl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CE8" w:rsidRDefault="00723CE8" w:rsidP="0072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36D" w:rsidRDefault="008C736D"/>
    <w:sectPr w:rsidR="008C736D" w:rsidSect="008C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CE8"/>
    <w:rsid w:val="002871DB"/>
    <w:rsid w:val="00723CE8"/>
    <w:rsid w:val="008C736D"/>
    <w:rsid w:val="00CA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2018-05-10T11:21:00Z</cp:lastPrinted>
  <dcterms:created xsi:type="dcterms:W3CDTF">2018-05-10T09:47:00Z</dcterms:created>
  <dcterms:modified xsi:type="dcterms:W3CDTF">2018-05-10T11:35:00Z</dcterms:modified>
</cp:coreProperties>
</file>