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45" w:rsidRDefault="001A6A45" w:rsidP="00F6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6A45" w:rsidRDefault="001A6A45" w:rsidP="00F6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1A6A45" w:rsidRDefault="001A6A45" w:rsidP="00F6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1A6A45" w:rsidRDefault="001A6A45" w:rsidP="00F6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A6A45" w:rsidRDefault="001A6A45" w:rsidP="001A6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45" w:rsidRDefault="001A6A45" w:rsidP="001A6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6A45" w:rsidRDefault="001A6A45" w:rsidP="001A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1A6A45" w:rsidRDefault="000034A5" w:rsidP="001A6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«22» </w:t>
      </w:r>
      <w:r w:rsidR="001A6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2020 года                                                                      </w:t>
      </w:r>
      <w:r w:rsidR="00CA5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A6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A6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1A6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A6A45" w:rsidRDefault="001A6A45" w:rsidP="001A6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</w:p>
    <w:p w:rsidR="001A6A45" w:rsidRDefault="001A6A45" w:rsidP="001A6A45"/>
    <w:p w:rsidR="00CA58CD" w:rsidRDefault="001A6A45" w:rsidP="00CA58CD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CA58CD">
        <w:rPr>
          <w:rFonts w:ascii="Times New Roman" w:hAnsi="Times New Roman" w:cs="Times New Roman"/>
          <w:sz w:val="28"/>
          <w:szCs w:val="28"/>
        </w:rPr>
        <w:t xml:space="preserve">О введении </w:t>
      </w:r>
      <w:proofErr w:type="gramStart"/>
      <w:r w:rsidRPr="00CA58CD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CA58CD"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</w:p>
    <w:p w:rsidR="00CA58CD" w:rsidRDefault="001A6A45" w:rsidP="00CA58CD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CA58CD">
        <w:rPr>
          <w:rFonts w:ascii="Times New Roman" w:hAnsi="Times New Roman" w:cs="Times New Roman"/>
          <w:sz w:val="28"/>
          <w:szCs w:val="28"/>
        </w:rPr>
        <w:t>режима</w:t>
      </w:r>
      <w:r w:rsidR="00CA58CD">
        <w:rPr>
          <w:rFonts w:ascii="Times New Roman" w:hAnsi="Times New Roman" w:cs="Times New Roman"/>
          <w:sz w:val="28"/>
          <w:szCs w:val="28"/>
        </w:rPr>
        <w:t xml:space="preserve">  </w:t>
      </w:r>
      <w:r w:rsidRPr="00CA58CD">
        <w:rPr>
          <w:rFonts w:ascii="Times New Roman" w:hAnsi="Times New Roman" w:cs="Times New Roman"/>
          <w:sz w:val="28"/>
          <w:szCs w:val="28"/>
        </w:rPr>
        <w:t>на</w:t>
      </w:r>
      <w:r w:rsidR="00CA58CD">
        <w:rPr>
          <w:rFonts w:ascii="Times New Roman" w:hAnsi="Times New Roman" w:cs="Times New Roman"/>
          <w:sz w:val="28"/>
          <w:szCs w:val="28"/>
        </w:rPr>
        <w:t xml:space="preserve"> </w:t>
      </w:r>
      <w:r w:rsidRPr="00CA58C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A58CD">
        <w:rPr>
          <w:rFonts w:ascii="Times New Roman" w:hAnsi="Times New Roman" w:cs="Times New Roman"/>
          <w:sz w:val="28"/>
          <w:szCs w:val="28"/>
        </w:rPr>
        <w:t xml:space="preserve"> </w:t>
      </w:r>
      <w:r w:rsidRPr="00CA58CD">
        <w:rPr>
          <w:rFonts w:ascii="Times New Roman" w:hAnsi="Times New Roman" w:cs="Times New Roman"/>
          <w:sz w:val="28"/>
          <w:szCs w:val="28"/>
        </w:rPr>
        <w:t>сельского</w:t>
      </w:r>
    </w:p>
    <w:p w:rsidR="001A6A45" w:rsidRPr="00CA58CD" w:rsidRDefault="001A6A45" w:rsidP="00CA58CD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CA58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8C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1A6A45" w:rsidRDefault="001A6A45" w:rsidP="001A6A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8CD" w:rsidRDefault="00CA58CD" w:rsidP="00F6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="001A6A45">
        <w:rPr>
          <w:rFonts w:ascii="Times New Roman" w:hAnsi="Times New Roman" w:cs="Times New Roman"/>
          <w:sz w:val="28"/>
          <w:szCs w:val="28"/>
        </w:rPr>
        <w:t xml:space="preserve"> минимизации рисков возникновения пожаров, их последствий и стабилизации обстановки с пожарами на территории Сургутского района, на основании рекомендаций </w:t>
      </w:r>
      <w:r w:rsidR="00F6094C">
        <w:rPr>
          <w:rFonts w:ascii="Times New Roman" w:hAnsi="Times New Roman" w:cs="Times New Roman"/>
          <w:sz w:val="28"/>
          <w:szCs w:val="28"/>
        </w:rPr>
        <w:t xml:space="preserve">отдела надзорной деятельности и </w:t>
      </w:r>
      <w:r w:rsidR="001A6A45">
        <w:rPr>
          <w:rFonts w:ascii="Times New Roman" w:hAnsi="Times New Roman" w:cs="Times New Roman"/>
          <w:sz w:val="28"/>
          <w:szCs w:val="28"/>
        </w:rPr>
        <w:t xml:space="preserve">профилактической работы по </w:t>
      </w:r>
      <w:proofErr w:type="spellStart"/>
      <w:r w:rsidR="001A6A45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1A6A45">
        <w:rPr>
          <w:rFonts w:ascii="Times New Roman" w:hAnsi="Times New Roman" w:cs="Times New Roman"/>
          <w:sz w:val="28"/>
          <w:szCs w:val="28"/>
        </w:rPr>
        <w:t xml:space="preserve"> р</w:t>
      </w:r>
      <w:r w:rsidR="00F6094C">
        <w:rPr>
          <w:rFonts w:ascii="Times New Roman" w:hAnsi="Times New Roman" w:cs="Times New Roman"/>
          <w:sz w:val="28"/>
          <w:szCs w:val="28"/>
        </w:rPr>
        <w:t xml:space="preserve">айону, а также в соответствии с </w:t>
      </w:r>
      <w:r w:rsidR="001A6A45">
        <w:rPr>
          <w:rFonts w:ascii="Times New Roman" w:hAnsi="Times New Roman" w:cs="Times New Roman"/>
          <w:sz w:val="28"/>
          <w:szCs w:val="28"/>
        </w:rPr>
        <w:t>п.</w:t>
      </w:r>
      <w:r w:rsidR="00F6094C">
        <w:rPr>
          <w:rFonts w:ascii="Times New Roman" w:hAnsi="Times New Roman" w:cs="Times New Roman"/>
          <w:sz w:val="28"/>
          <w:szCs w:val="28"/>
        </w:rPr>
        <w:t xml:space="preserve"> </w:t>
      </w:r>
      <w:r w:rsidR="001A6A45">
        <w:rPr>
          <w:rFonts w:ascii="Times New Roman" w:hAnsi="Times New Roman" w:cs="Times New Roman"/>
          <w:sz w:val="28"/>
          <w:szCs w:val="28"/>
        </w:rPr>
        <w:t>17 Правил противопожарного</w:t>
      </w:r>
      <w:r w:rsidR="00F6094C"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Федерации, </w:t>
      </w:r>
      <w:r w:rsidR="001A6A45">
        <w:rPr>
          <w:rFonts w:ascii="Times New Roman" w:hAnsi="Times New Roman" w:cs="Times New Roman"/>
          <w:sz w:val="28"/>
          <w:szCs w:val="28"/>
        </w:rPr>
        <w:t>утвержденных постановлением правит</w:t>
      </w:r>
      <w:r w:rsidR="00F6094C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1A6A45">
        <w:rPr>
          <w:rFonts w:ascii="Times New Roman" w:hAnsi="Times New Roman" w:cs="Times New Roman"/>
          <w:sz w:val="28"/>
          <w:szCs w:val="28"/>
        </w:rPr>
        <w:t>25.04.</w:t>
      </w:r>
      <w:r>
        <w:rPr>
          <w:rFonts w:ascii="Times New Roman" w:hAnsi="Times New Roman" w:cs="Times New Roman"/>
          <w:sz w:val="28"/>
          <w:szCs w:val="28"/>
        </w:rPr>
        <w:t>2012 «О противопожарном режиме»:</w:t>
      </w:r>
      <w:proofErr w:type="gramEnd"/>
    </w:p>
    <w:p w:rsidR="00CA58CD" w:rsidRDefault="00CA58CD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6A45">
        <w:rPr>
          <w:rFonts w:ascii="Times New Roman" w:hAnsi="Times New Roman" w:cs="Times New Roman"/>
          <w:sz w:val="28"/>
          <w:szCs w:val="28"/>
        </w:rPr>
        <w:t xml:space="preserve">Перевести силы и средства </w:t>
      </w:r>
      <w:proofErr w:type="spellStart"/>
      <w:r w:rsidR="001A6A45">
        <w:rPr>
          <w:rFonts w:ascii="Times New Roman" w:hAnsi="Times New Roman" w:cs="Times New Roman"/>
          <w:sz w:val="28"/>
          <w:szCs w:val="28"/>
        </w:rPr>
        <w:t>Ляминского</w:t>
      </w:r>
      <w:proofErr w:type="spellEnd"/>
      <w:r w:rsidR="001A6A45">
        <w:rPr>
          <w:rFonts w:ascii="Times New Roman" w:hAnsi="Times New Roman" w:cs="Times New Roman"/>
          <w:sz w:val="28"/>
          <w:szCs w:val="28"/>
        </w:rPr>
        <w:t xml:space="preserve"> сельского звена подсистемы районного звена территориальной системы РСЧС</w:t>
      </w:r>
      <w:r w:rsidR="00187889">
        <w:rPr>
          <w:rFonts w:ascii="Times New Roman" w:hAnsi="Times New Roman" w:cs="Times New Roman"/>
          <w:sz w:val="28"/>
          <w:szCs w:val="28"/>
        </w:rPr>
        <w:t xml:space="preserve"> в режим повышенной готовности.</w:t>
      </w:r>
    </w:p>
    <w:p w:rsidR="00CA58CD" w:rsidRDefault="00CA58CD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A6A45" w:rsidRPr="00CA58CD">
        <w:rPr>
          <w:rFonts w:ascii="Times New Roman" w:hAnsi="Times New Roman" w:cs="Times New Roman"/>
          <w:sz w:val="28"/>
          <w:szCs w:val="28"/>
        </w:rPr>
        <w:t xml:space="preserve">Ввести на территории сельского поселения «Особый противопожарный режим» с 22 января по 10 </w:t>
      </w:r>
      <w:r w:rsidR="00187889">
        <w:rPr>
          <w:rFonts w:ascii="Times New Roman" w:hAnsi="Times New Roman" w:cs="Times New Roman"/>
          <w:sz w:val="28"/>
          <w:szCs w:val="28"/>
        </w:rPr>
        <w:t>февраля 2020 года.</w:t>
      </w:r>
    </w:p>
    <w:p w:rsidR="00CA58CD" w:rsidRDefault="00CA58CD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A6A45" w:rsidRPr="00CA58CD">
        <w:rPr>
          <w:rFonts w:ascii="Times New Roman" w:hAnsi="Times New Roman" w:cs="Times New Roman"/>
          <w:sz w:val="28"/>
          <w:szCs w:val="28"/>
        </w:rPr>
        <w:t>Организовать проведение дополнительных мероприятий по профилактике пожаров, гибели и травматизма людей, а именно:</w:t>
      </w:r>
    </w:p>
    <w:p w:rsidR="00CA58CD" w:rsidRDefault="001A6A45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CD">
        <w:rPr>
          <w:rFonts w:ascii="Times New Roman" w:hAnsi="Times New Roman" w:cs="Times New Roman"/>
          <w:sz w:val="28"/>
          <w:szCs w:val="28"/>
        </w:rPr>
        <w:t xml:space="preserve">- </w:t>
      </w:r>
      <w:r w:rsidR="00F61008" w:rsidRPr="00CA58CD">
        <w:rPr>
          <w:rFonts w:ascii="Times New Roman" w:hAnsi="Times New Roman" w:cs="Times New Roman"/>
          <w:sz w:val="28"/>
          <w:szCs w:val="28"/>
        </w:rPr>
        <w:t xml:space="preserve">доведение до сведения руководителей и максимального количества работников муниципальных учреждений информации о мерах пожарной безопасности в зимний период времени, порядке вызова подразделений пожарной охраны. Размещение тематической информации на сайте администрации и информационных досках д. </w:t>
      </w:r>
      <w:proofErr w:type="spellStart"/>
      <w:r w:rsidR="00F61008" w:rsidRPr="00CA58C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F61008" w:rsidRPr="00CA58CD">
        <w:rPr>
          <w:rFonts w:ascii="Times New Roman" w:hAnsi="Times New Roman" w:cs="Times New Roman"/>
          <w:sz w:val="28"/>
          <w:szCs w:val="28"/>
        </w:rPr>
        <w:t xml:space="preserve"> и пос. </w:t>
      </w:r>
      <w:proofErr w:type="gramStart"/>
      <w:r w:rsidR="00F61008" w:rsidRPr="00CA58CD"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 w:rsidR="00F61008" w:rsidRPr="00CA58CD">
        <w:rPr>
          <w:rFonts w:ascii="Times New Roman" w:hAnsi="Times New Roman" w:cs="Times New Roman"/>
          <w:sz w:val="28"/>
          <w:szCs w:val="28"/>
        </w:rPr>
        <w:t>;</w:t>
      </w:r>
    </w:p>
    <w:p w:rsidR="00CA58CD" w:rsidRDefault="00F61008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CD">
        <w:rPr>
          <w:rFonts w:ascii="Times New Roman" w:hAnsi="Times New Roman" w:cs="Times New Roman"/>
          <w:sz w:val="28"/>
          <w:szCs w:val="28"/>
        </w:rPr>
        <w:t>- доведение до населения информации об обстановке с пожарами и гибелью людей на территории Сургутского района, основных причинах их возникновени</w:t>
      </w:r>
      <w:r w:rsidR="002736A3" w:rsidRPr="00CA58CD">
        <w:rPr>
          <w:rFonts w:ascii="Times New Roman" w:hAnsi="Times New Roman" w:cs="Times New Roman"/>
          <w:sz w:val="28"/>
          <w:szCs w:val="28"/>
        </w:rPr>
        <w:t>я и порядке вызова подразделений</w:t>
      </w:r>
      <w:r w:rsidRPr="00CA58CD">
        <w:rPr>
          <w:rFonts w:ascii="Times New Roman" w:hAnsi="Times New Roman" w:cs="Times New Roman"/>
          <w:sz w:val="28"/>
          <w:szCs w:val="28"/>
        </w:rPr>
        <w:t xml:space="preserve"> пожарной охраны;</w:t>
      </w:r>
    </w:p>
    <w:p w:rsidR="00CA58CD" w:rsidRDefault="00F6094C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1008" w:rsidRPr="00CA58CD">
        <w:rPr>
          <w:rFonts w:ascii="Times New Roman" w:hAnsi="Times New Roman" w:cs="Times New Roman"/>
          <w:sz w:val="28"/>
          <w:szCs w:val="28"/>
        </w:rPr>
        <w:t>проведение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</w:t>
      </w:r>
      <w:r w:rsidR="009C65D3" w:rsidRPr="00CA58CD">
        <w:rPr>
          <w:rFonts w:ascii="Times New Roman" w:hAnsi="Times New Roman" w:cs="Times New Roman"/>
          <w:sz w:val="28"/>
          <w:szCs w:val="28"/>
        </w:rPr>
        <w:t>, порядка вызова подразделений пожарной охраны и вручения памяток;</w:t>
      </w:r>
    </w:p>
    <w:p w:rsidR="00CA58CD" w:rsidRDefault="009C65D3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CD">
        <w:rPr>
          <w:rFonts w:ascii="Times New Roman" w:hAnsi="Times New Roman" w:cs="Times New Roman"/>
          <w:sz w:val="28"/>
          <w:szCs w:val="28"/>
        </w:rPr>
        <w:t xml:space="preserve">- разработка, утверждение соответствующих графиков и проведение профилактических рейдов по многоквартирным жилым домам, </w:t>
      </w:r>
      <w:proofErr w:type="spellStart"/>
      <w:r w:rsidRPr="00CA58CD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CA58CD">
        <w:rPr>
          <w:rFonts w:ascii="Times New Roman" w:hAnsi="Times New Roman" w:cs="Times New Roman"/>
          <w:sz w:val="28"/>
          <w:szCs w:val="28"/>
        </w:rPr>
        <w:t xml:space="preserve"> </w:t>
      </w:r>
      <w:r w:rsidRPr="00CA58CD">
        <w:rPr>
          <w:rFonts w:ascii="Times New Roman" w:hAnsi="Times New Roman" w:cs="Times New Roman"/>
          <w:sz w:val="28"/>
          <w:szCs w:val="28"/>
        </w:rPr>
        <w:lastRenderedPageBreak/>
        <w:t>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охраны;</w:t>
      </w:r>
    </w:p>
    <w:p w:rsidR="00CA58CD" w:rsidRDefault="009C65D3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CD">
        <w:rPr>
          <w:rFonts w:ascii="Times New Roman" w:hAnsi="Times New Roman" w:cs="Times New Roman"/>
          <w:sz w:val="28"/>
          <w:szCs w:val="28"/>
        </w:rPr>
        <w:t>- проведение профилактических рейдов по строениям, признанным непригодными к проживанию и эксплуатации, направленных на недопущение нахождения в них посторонних лиц и самовольного подключения обесточенных помещений  в данных домах к линиям электропередач;</w:t>
      </w:r>
    </w:p>
    <w:p w:rsidR="00CA58CD" w:rsidRDefault="009C65D3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CD">
        <w:rPr>
          <w:rFonts w:ascii="Times New Roman" w:hAnsi="Times New Roman" w:cs="Times New Roman"/>
          <w:sz w:val="28"/>
          <w:szCs w:val="28"/>
        </w:rPr>
        <w:t>- проведение совещаний с руководителями управляющих компаний, обслуживающих жилой фонд по вопросам информирования  населения о мерах пожарной безопасности в зимний период времени, порядке вызова  подразделений пожарной охраны</w:t>
      </w:r>
      <w:r w:rsidR="002736A3" w:rsidRPr="00CA58CD">
        <w:rPr>
          <w:rFonts w:ascii="Times New Roman" w:hAnsi="Times New Roman" w:cs="Times New Roman"/>
          <w:sz w:val="28"/>
          <w:szCs w:val="28"/>
        </w:rPr>
        <w:t>, посредством размещения указанной информации на видных местах (стендах) в  подъездах жилых домов и вручения тематических памяток;</w:t>
      </w:r>
    </w:p>
    <w:p w:rsidR="00CA58CD" w:rsidRDefault="002736A3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CD">
        <w:rPr>
          <w:rFonts w:ascii="Times New Roman" w:hAnsi="Times New Roman" w:cs="Times New Roman"/>
          <w:sz w:val="28"/>
          <w:szCs w:val="28"/>
        </w:rPr>
        <w:t>- проведение проверок содержания в закрытом состоянии люков в проемах, ведущих из мест общего пользования на чердачные помещения для недопущения беспрепятственного распространения пожара по всей площади зданий;</w:t>
      </w:r>
    </w:p>
    <w:p w:rsidR="00CA58CD" w:rsidRDefault="002736A3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CD">
        <w:rPr>
          <w:rFonts w:ascii="Times New Roman" w:hAnsi="Times New Roman" w:cs="Times New Roman"/>
          <w:sz w:val="28"/>
          <w:szCs w:val="28"/>
        </w:rPr>
        <w:t>- проведение проверок содержания в закрытом состоянии дверей, ведущих в подвальные и чердачные помещения для ограничения доступа посторонних лиц.</w:t>
      </w:r>
      <w:r w:rsidR="009C65D3" w:rsidRPr="00CA5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8CD" w:rsidRDefault="00CA58CD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094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A6A45" w:rsidRPr="00CA58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1A6A45" w:rsidRPr="00CA58CD"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proofErr w:type="spellEnd"/>
      <w:r w:rsidR="001A6A45" w:rsidRPr="00CA58C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A6A45" w:rsidRPr="00CA58CD" w:rsidRDefault="00CA58CD" w:rsidP="00CA5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094C">
        <w:rPr>
          <w:rFonts w:ascii="Times New Roman" w:hAnsi="Times New Roman" w:cs="Times New Roman"/>
          <w:sz w:val="28"/>
          <w:szCs w:val="28"/>
        </w:rPr>
        <w:t xml:space="preserve">  </w:t>
      </w:r>
      <w:r w:rsidR="001A6A45" w:rsidRPr="00CA58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исполнения настоящего постановления возложить на главу сельского поселения </w:t>
      </w:r>
      <w:proofErr w:type="spellStart"/>
      <w:r w:rsidR="001A6A45" w:rsidRPr="00CA58CD"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proofErr w:type="spellEnd"/>
      <w:r w:rsidR="001A6A45" w:rsidRPr="00CA58C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6094C" w:rsidRDefault="00F6094C" w:rsidP="00CA58CD">
      <w:pPr>
        <w:pStyle w:val="a3"/>
        <w:spacing w:after="0" w:line="240" w:lineRule="auto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6A45" w:rsidRDefault="002736A3" w:rsidP="00CA58CD">
      <w:pPr>
        <w:pStyle w:val="a3"/>
        <w:spacing w:after="0" w:line="240" w:lineRule="auto"/>
        <w:ind w:left="927" w:hanging="78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С.Н. Ермолаев</w:t>
      </w: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F6094C" w:rsidRDefault="00F6094C" w:rsidP="00CA58CD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sectPr w:rsidR="00F6094C" w:rsidSect="00DA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1B65"/>
    <w:multiLevelType w:val="hybridMultilevel"/>
    <w:tmpl w:val="3996A936"/>
    <w:lvl w:ilvl="0" w:tplc="0BB45E2E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45"/>
    <w:rsid w:val="000034A5"/>
    <w:rsid w:val="000D635B"/>
    <w:rsid w:val="000F42BF"/>
    <w:rsid w:val="001262A9"/>
    <w:rsid w:val="00187889"/>
    <w:rsid w:val="001A6A45"/>
    <w:rsid w:val="002736A3"/>
    <w:rsid w:val="0072158D"/>
    <w:rsid w:val="009C65D3"/>
    <w:rsid w:val="00CA58CD"/>
    <w:rsid w:val="00DA38E6"/>
    <w:rsid w:val="00DD6BA6"/>
    <w:rsid w:val="00F6094C"/>
    <w:rsid w:val="00F6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2020-01-23T09:37:00Z</cp:lastPrinted>
  <dcterms:created xsi:type="dcterms:W3CDTF">2020-01-22T05:48:00Z</dcterms:created>
  <dcterms:modified xsi:type="dcterms:W3CDTF">2020-01-23T09:37:00Z</dcterms:modified>
</cp:coreProperties>
</file>