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67" w:rsidRDefault="00614167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2673985</wp:posOffset>
            </wp:positionH>
            <wp:positionV relativeFrom="margin">
              <wp:posOffset>-642620</wp:posOffset>
            </wp:positionV>
            <wp:extent cx="635635" cy="7931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E6D">
        <w:rPr>
          <w:rFonts w:ascii="Times New Roman" w:hAnsi="Times New Roman" w:cs="Times New Roman"/>
          <w:b/>
          <w:sz w:val="28"/>
        </w:rPr>
        <w:t>АДМИНИСТРАЦИЯ</w:t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E6D">
        <w:rPr>
          <w:rFonts w:ascii="Times New Roman" w:hAnsi="Times New Roman" w:cs="Times New Roman"/>
          <w:b/>
          <w:sz w:val="28"/>
        </w:rPr>
        <w:t>СЕЛЬСКОГО ПОСЕЛЕНИЯ ЛЯМИНА</w:t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E6D">
        <w:rPr>
          <w:rFonts w:ascii="Times New Roman" w:hAnsi="Times New Roman" w:cs="Times New Roman"/>
          <w:b/>
          <w:sz w:val="28"/>
        </w:rPr>
        <w:t>Сургутского района</w:t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E6D">
        <w:rPr>
          <w:rFonts w:ascii="Times New Roman" w:hAnsi="Times New Roman" w:cs="Times New Roman"/>
          <w:b/>
          <w:sz w:val="28"/>
        </w:rPr>
        <w:t xml:space="preserve">Ханты-Мансийского автономного </w:t>
      </w:r>
      <w:proofErr w:type="spellStart"/>
      <w:r w:rsidRPr="00AF5E6D">
        <w:rPr>
          <w:rFonts w:ascii="Times New Roman" w:hAnsi="Times New Roman" w:cs="Times New Roman"/>
          <w:b/>
          <w:sz w:val="28"/>
        </w:rPr>
        <w:t>округа-Югры</w:t>
      </w:r>
      <w:proofErr w:type="spellEnd"/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AF5E6D">
        <w:rPr>
          <w:rFonts w:ascii="Times New Roman" w:hAnsi="Times New Roman" w:cs="Times New Roman"/>
          <w:b/>
          <w:sz w:val="28"/>
          <w:szCs w:val="32"/>
        </w:rPr>
        <w:t>ПОСТАНОВЛЕНИЕ</w:t>
      </w:r>
    </w:p>
    <w:p w:rsidR="00AF5E6D" w:rsidRPr="00AF5E6D" w:rsidRDefault="00AF5E6D" w:rsidP="00AF5E6D">
      <w:pPr>
        <w:pStyle w:val="a4"/>
        <w:jc w:val="center"/>
        <w:rPr>
          <w:rFonts w:ascii="Times New Roman" w:hAnsi="Times New Roman"/>
          <w:b/>
          <w:sz w:val="32"/>
        </w:rPr>
      </w:pPr>
    </w:p>
    <w:p w:rsidR="00AF5E6D" w:rsidRPr="00AF5E6D" w:rsidRDefault="00A73BEE" w:rsidP="00AF5E6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«26</w:t>
      </w:r>
      <w:r w:rsidR="00AF5E6D" w:rsidRPr="00AF5E6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апреля </w:t>
      </w:r>
      <w:r w:rsidR="00614167">
        <w:rPr>
          <w:rFonts w:ascii="Times New Roman" w:hAnsi="Times New Roman"/>
          <w:sz w:val="24"/>
          <w:szCs w:val="24"/>
        </w:rPr>
        <w:t>2021</w:t>
      </w:r>
      <w:r w:rsidR="00AF5E6D" w:rsidRPr="00AF5E6D">
        <w:rPr>
          <w:rFonts w:ascii="Times New Roman" w:hAnsi="Times New Roman"/>
          <w:sz w:val="24"/>
          <w:szCs w:val="24"/>
        </w:rPr>
        <w:t xml:space="preserve"> года                          </w:t>
      </w:r>
      <w:r w:rsidR="00AF5E6D" w:rsidRPr="00AF5E6D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№ 25</w:t>
      </w:r>
    </w:p>
    <w:p w:rsidR="00AF5E6D" w:rsidRPr="00AF5E6D" w:rsidRDefault="00AF5E6D" w:rsidP="00AF5E6D">
      <w:pPr>
        <w:pStyle w:val="a4"/>
        <w:rPr>
          <w:rFonts w:ascii="Times New Roman" w:hAnsi="Times New Roman"/>
          <w:sz w:val="24"/>
          <w:szCs w:val="24"/>
        </w:rPr>
      </w:pPr>
      <w:r w:rsidRPr="00AF5E6D">
        <w:rPr>
          <w:rFonts w:ascii="Times New Roman" w:hAnsi="Times New Roman"/>
          <w:sz w:val="24"/>
          <w:szCs w:val="24"/>
        </w:rPr>
        <w:t>с.п. Лямина</w:t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F5E6D" w:rsidRPr="00AF5E6D" w:rsidRDefault="00AF5E6D" w:rsidP="00AF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F5E6D" w:rsidRPr="00AF5E6D" w:rsidRDefault="00AF5E6D" w:rsidP="00AF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AF5E6D" w:rsidRPr="00AF5E6D" w:rsidRDefault="00AF5E6D" w:rsidP="00AF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Лямина от 28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AF5E6D">
        <w:rPr>
          <w:rFonts w:ascii="Times New Roman" w:hAnsi="Times New Roman" w:cs="Times New Roman"/>
          <w:sz w:val="28"/>
          <w:szCs w:val="28"/>
        </w:rPr>
        <w:t>.20</w:t>
      </w:r>
      <w:r w:rsidR="00657F43">
        <w:rPr>
          <w:rFonts w:ascii="Times New Roman" w:hAnsi="Times New Roman" w:cs="Times New Roman"/>
          <w:sz w:val="28"/>
          <w:szCs w:val="28"/>
        </w:rPr>
        <w:t>20 № 4</w:t>
      </w:r>
    </w:p>
    <w:p w:rsidR="00AF5E6D" w:rsidRPr="00AF5E6D" w:rsidRDefault="00AF5E6D" w:rsidP="00AF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E6D" w:rsidRPr="00AF5E6D" w:rsidRDefault="00AF5E6D" w:rsidP="00AF5E6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F5E6D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правовых актов администрации сельского поселения Лямина в соответствие с действующим законодательством:</w:t>
      </w:r>
    </w:p>
    <w:p w:rsidR="00AF5E6D" w:rsidRPr="00AF5E6D" w:rsidRDefault="00AF5E6D" w:rsidP="00AF5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color w:val="000000"/>
          <w:sz w:val="28"/>
          <w:szCs w:val="28"/>
        </w:rPr>
        <w:t xml:space="preserve">1. Внести в </w:t>
      </w:r>
      <w:r w:rsidR="00CD5780">
        <w:rPr>
          <w:rFonts w:ascii="Times New Roman" w:hAnsi="Times New Roman" w:cs="Times New Roman"/>
          <w:color w:val="000000"/>
          <w:sz w:val="28"/>
          <w:szCs w:val="28"/>
        </w:rPr>
        <w:t>приложение к постановлению</w:t>
      </w:r>
      <w:r w:rsidRPr="00AF5E6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Pr="00AF5E6D">
        <w:rPr>
          <w:rFonts w:ascii="Times New Roman" w:hAnsi="Times New Roman" w:cs="Times New Roman"/>
          <w:sz w:val="28"/>
          <w:szCs w:val="28"/>
        </w:rPr>
        <w:t>сельского поселения Лямина</w:t>
      </w:r>
      <w:r w:rsidRPr="00AF5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7F43">
        <w:rPr>
          <w:rFonts w:ascii="Times New Roman" w:hAnsi="Times New Roman" w:cs="Times New Roman"/>
          <w:sz w:val="28"/>
          <w:szCs w:val="28"/>
        </w:rPr>
        <w:t>от 28.10.2020 № 4</w:t>
      </w:r>
      <w:r w:rsidRPr="00AF5E6D">
        <w:rPr>
          <w:rFonts w:ascii="Times New Roman" w:hAnsi="Times New Roman" w:cs="Times New Roman"/>
          <w:sz w:val="28"/>
          <w:szCs w:val="28"/>
        </w:rPr>
        <w:t xml:space="preserve"> «Об утверждении а</w:t>
      </w:r>
      <w:r w:rsidRPr="00AF5E6D"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 предоставления муниципальной услуги </w:t>
      </w:r>
      <w:r w:rsidRPr="00657F43">
        <w:rPr>
          <w:rFonts w:ascii="Times New Roman" w:hAnsi="Times New Roman" w:cs="Times New Roman"/>
          <w:sz w:val="28"/>
          <w:szCs w:val="28"/>
        </w:rPr>
        <w:t>«</w:t>
      </w:r>
      <w:r w:rsidR="00657F43" w:rsidRPr="00657F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утверждении административного регламента предо</w:t>
      </w:r>
      <w:r w:rsidR="00657F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ставления муниципальной услуги «</w:t>
      </w:r>
      <w:r w:rsidR="00657F43" w:rsidRPr="00657F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Предоставление сведений из реестра муниципального имущества</w:t>
      </w:r>
      <w:r w:rsidR="00657F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657F43" w:rsidRPr="00657F43">
        <w:rPr>
          <w:rFonts w:ascii="Times New Roman" w:hAnsi="Times New Roman" w:cs="Times New Roman"/>
          <w:sz w:val="28"/>
          <w:szCs w:val="28"/>
        </w:rPr>
        <w:t xml:space="preserve"> </w:t>
      </w:r>
      <w:r w:rsidRPr="00AF5E6D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614167" w:rsidRPr="00614167" w:rsidRDefault="00614167" w:rsidP="00657F43">
      <w:pPr>
        <w:spacing w:after="0" w:line="240" w:lineRule="auto"/>
        <w:ind w:left="-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1416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65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57F43" w:rsidRPr="0065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 16 раздела 2 приложения к </w:t>
      </w:r>
      <w:r w:rsidR="00657F43" w:rsidRPr="00657F43">
        <w:rPr>
          <w:rFonts w:ascii="Times New Roman" w:hAnsi="Times New Roman" w:cs="Times New Roman"/>
          <w:color w:val="000000"/>
          <w:sz w:val="28"/>
          <w:szCs w:val="28"/>
        </w:rPr>
        <w:t>постановлению</w:t>
      </w:r>
      <w:r w:rsidR="00657F43" w:rsidRPr="0065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дополнить подпунктом 4 следующего содержания: «4) предоставления на бумажном носителе документов и информации, электронные образы которых ранее были заверены в соответствии с пунктом 7_2 </w:t>
      </w:r>
      <w:r w:rsidR="00657F43" w:rsidRPr="00657F43">
        <w:rPr>
          <w:rFonts w:ascii="Times New Roman" w:hAnsi="Times New Roman" w:cs="Times New Roman"/>
          <w:sz w:val="28"/>
          <w:szCs w:val="28"/>
        </w:rPr>
        <w:t>части 1 статьи 16 настоящего Федерального закона</w:t>
      </w:r>
      <w:r w:rsidR="00657F43" w:rsidRPr="0065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proofErr w:type="gramStart"/>
      <w:r w:rsidR="00657F43" w:rsidRPr="0065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614167" w:rsidRPr="00614167" w:rsidRDefault="00614167" w:rsidP="0061416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614167"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сельского поселения Лямина.</w:t>
      </w:r>
    </w:p>
    <w:p w:rsidR="00614167" w:rsidRDefault="00614167" w:rsidP="00614167">
      <w:pPr>
        <w:spacing w:after="0" w:line="240" w:lineRule="auto"/>
        <w:ind w:left="-142" w:firstLine="709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614167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614167">
        <w:rPr>
          <w:rFonts w:ascii="Times New Roman" w:hAnsi="Times New Roman" w:cs="Times New Roman"/>
          <w:sz w:val="28"/>
        </w:rPr>
        <w:t>Контроль за</w:t>
      </w:r>
      <w:proofErr w:type="gramEnd"/>
      <w:r w:rsidRPr="00614167">
        <w:rPr>
          <w:rFonts w:ascii="Times New Roman" w:hAnsi="Times New Roman" w:cs="Times New Roman"/>
          <w:sz w:val="28"/>
        </w:rPr>
        <w:t xml:space="preserve"> выполнением данного постановления оставляю за собой</w:t>
      </w:r>
      <w:r>
        <w:rPr>
          <w:sz w:val="28"/>
        </w:rPr>
        <w:t>.</w:t>
      </w:r>
    </w:p>
    <w:p w:rsidR="00CD5780" w:rsidRPr="00734CD8" w:rsidRDefault="00CD5780" w:rsidP="00CD5780">
      <w:pPr>
        <w:jc w:val="both"/>
        <w:rPr>
          <w:sz w:val="28"/>
          <w:szCs w:val="28"/>
        </w:rPr>
      </w:pPr>
    </w:p>
    <w:p w:rsidR="00CD5780" w:rsidRPr="00CD5780" w:rsidRDefault="00CD5780" w:rsidP="00CD5780">
      <w:pPr>
        <w:jc w:val="both"/>
        <w:rPr>
          <w:rFonts w:ascii="Times New Roman" w:hAnsi="Times New Roman" w:cs="Times New Roman"/>
          <w:sz w:val="28"/>
          <w:szCs w:val="28"/>
        </w:rPr>
      </w:pPr>
      <w:r w:rsidRPr="00CD5780">
        <w:rPr>
          <w:rFonts w:ascii="Times New Roman" w:hAnsi="Times New Roman" w:cs="Times New Roman"/>
          <w:sz w:val="28"/>
          <w:szCs w:val="28"/>
        </w:rPr>
        <w:t>Глава сельского поселения Лямина                                               А.А. Дизер</w:t>
      </w:r>
    </w:p>
    <w:p w:rsidR="00CD5780" w:rsidRDefault="00CD5780" w:rsidP="00CD5780">
      <w:pPr>
        <w:jc w:val="both"/>
        <w:rPr>
          <w:sz w:val="28"/>
          <w:szCs w:val="28"/>
        </w:rPr>
      </w:pPr>
    </w:p>
    <w:p w:rsidR="00CD5780" w:rsidRDefault="00CD5780" w:rsidP="00CD5780">
      <w:pPr>
        <w:jc w:val="both"/>
        <w:rPr>
          <w:sz w:val="28"/>
          <w:szCs w:val="28"/>
        </w:rPr>
      </w:pPr>
    </w:p>
    <w:p w:rsidR="00CD5780" w:rsidRPr="00CD5780" w:rsidRDefault="00CD5780" w:rsidP="00CD57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3962" w:rsidRDefault="00A73BEE" w:rsidP="00CD5780">
      <w:pPr>
        <w:spacing w:after="0" w:line="240" w:lineRule="auto"/>
      </w:pPr>
    </w:p>
    <w:p w:rsidR="00184A10" w:rsidRDefault="00184A10" w:rsidP="00CD5780">
      <w:pPr>
        <w:spacing w:after="0" w:line="240" w:lineRule="auto"/>
      </w:pPr>
    </w:p>
    <w:sectPr w:rsidR="00184A10" w:rsidSect="0026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5E6D"/>
    <w:rsid w:val="000E515C"/>
    <w:rsid w:val="00184A10"/>
    <w:rsid w:val="00260123"/>
    <w:rsid w:val="002A2305"/>
    <w:rsid w:val="002A2B0D"/>
    <w:rsid w:val="00421D6D"/>
    <w:rsid w:val="004B125B"/>
    <w:rsid w:val="00614167"/>
    <w:rsid w:val="00657F43"/>
    <w:rsid w:val="008245C0"/>
    <w:rsid w:val="00836A5C"/>
    <w:rsid w:val="00A73BEE"/>
    <w:rsid w:val="00AF5E6D"/>
    <w:rsid w:val="00CD5780"/>
    <w:rsid w:val="00D9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F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5E6D"/>
    <w:rPr>
      <w:color w:val="0000FF"/>
      <w:u w:val="single"/>
    </w:rPr>
  </w:style>
  <w:style w:type="paragraph" w:customStyle="1" w:styleId="headertext">
    <w:name w:val="headertext"/>
    <w:basedOn w:val="a"/>
    <w:rsid w:val="00AF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5E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D5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0">
    <w:name w:val=".HEADERTEXT"/>
    <w:uiPriority w:val="99"/>
    <w:rsid w:val="00184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5">
    <w:name w:val="Стиль"/>
    <w:rsid w:val="00184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2021-04-26T11:32:00Z</cp:lastPrinted>
  <dcterms:created xsi:type="dcterms:W3CDTF">2020-12-16T13:10:00Z</dcterms:created>
  <dcterms:modified xsi:type="dcterms:W3CDTF">2021-04-26T11:32:00Z</dcterms:modified>
</cp:coreProperties>
</file>