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CA1085" w:rsidRDefault="00D153A4" w:rsidP="004A642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</w:t>
      </w:r>
      <w:r w:rsidR="004A6428"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sz w:val="32"/>
          <w:szCs w:val="32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FC57BB" w:rsidP="00895D2C">
      <w:pPr>
        <w:ind w:right="-2"/>
      </w:pPr>
      <w:r>
        <w:t>«</w:t>
      </w:r>
      <w:r w:rsidR="00D94941">
        <w:t>11</w:t>
      </w:r>
      <w:r w:rsidR="00895D2C">
        <w:t>»</w:t>
      </w:r>
      <w:r w:rsidR="00852307">
        <w:t xml:space="preserve"> </w:t>
      </w:r>
      <w:r w:rsidR="00D94941">
        <w:t xml:space="preserve">февраля 2019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</w:t>
      </w:r>
      <w:r w:rsidR="00BC63E6">
        <w:t xml:space="preserve">                     </w:t>
      </w:r>
      <w:r w:rsidR="00D94941">
        <w:t xml:space="preserve">                   № 19</w:t>
      </w:r>
    </w:p>
    <w:p w:rsidR="004A6428" w:rsidRDefault="004A6428" w:rsidP="004A6428">
      <w:r>
        <w:t xml:space="preserve">с. п. </w:t>
      </w:r>
      <w:proofErr w:type="spellStart"/>
      <w:r>
        <w:t>Лямина</w:t>
      </w:r>
      <w:proofErr w:type="spellEnd"/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 xml:space="preserve">ения </w:t>
      </w:r>
      <w:proofErr w:type="spellStart"/>
      <w:r w:rsidR="00FC57BB">
        <w:rPr>
          <w:b w:val="0"/>
          <w:sz w:val="28"/>
          <w:szCs w:val="28"/>
        </w:rPr>
        <w:t>Лямина</w:t>
      </w:r>
      <w:proofErr w:type="spellEnd"/>
      <w:r w:rsidR="00FC57BB">
        <w:rPr>
          <w:b w:val="0"/>
          <w:sz w:val="28"/>
          <w:szCs w:val="28"/>
        </w:rPr>
        <w:t xml:space="preserve"> в период празднования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Дня Защитника Отечества и </w:t>
      </w:r>
    </w:p>
    <w:p w:rsidR="004A6428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Международного женского дня 8 Марта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1C5C20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</w:t>
      </w:r>
      <w:r w:rsidR="00FC57BB" w:rsidRPr="00FC57BB">
        <w:rPr>
          <w:sz w:val="28"/>
          <w:szCs w:val="28"/>
        </w:rPr>
        <w:t>празднования</w:t>
      </w:r>
      <w:r w:rsidR="00520DD3">
        <w:rPr>
          <w:sz w:val="28"/>
          <w:szCs w:val="28"/>
        </w:rPr>
        <w:t xml:space="preserve"> Дня Защитника Отечества и Международного женского дня 8 Марта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>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F67673">
        <w:rPr>
          <w:sz w:val="28"/>
          <w:szCs w:val="28"/>
        </w:rPr>
        <w:t xml:space="preserve"> Провести, совместно с УУП</w:t>
      </w:r>
      <w:r w:rsidRPr="00A05F69">
        <w:rPr>
          <w:sz w:val="28"/>
          <w:szCs w:val="28"/>
        </w:rPr>
        <w:t xml:space="preserve">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</w:t>
      </w:r>
      <w:r w:rsidRPr="00A05F69">
        <w:rPr>
          <w:sz w:val="28"/>
          <w:szCs w:val="28"/>
        </w:rPr>
        <w:lastRenderedPageBreak/>
        <w:t>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F67673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 xml:space="preserve"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по те</w:t>
      </w:r>
      <w:r w:rsidR="00A73525">
        <w:rPr>
          <w:sz w:val="28"/>
          <w:szCs w:val="28"/>
        </w:rPr>
        <w:t>лефону 89044528450</w:t>
      </w:r>
      <w:r w:rsidR="00205641">
        <w:rPr>
          <w:sz w:val="28"/>
          <w:szCs w:val="28"/>
        </w:rPr>
        <w:t>. (приложение</w:t>
      </w:r>
      <w:r w:rsidRPr="00A05F69">
        <w:rPr>
          <w:sz w:val="28"/>
          <w:szCs w:val="28"/>
        </w:rPr>
        <w:t>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Pr="00CA1085">
        <w:rPr>
          <w:sz w:val="28"/>
          <w:szCs w:val="28"/>
        </w:rPr>
        <w:t>Лямина</w:t>
      </w:r>
      <w:proofErr w:type="spellEnd"/>
      <w:r w:rsidRPr="00CA1085">
        <w:rPr>
          <w:sz w:val="28"/>
          <w:szCs w:val="28"/>
        </w:rPr>
        <w:t>.</w:t>
      </w:r>
    </w:p>
    <w:p w:rsidR="001C5C20" w:rsidRPr="00ED3A1C" w:rsidRDefault="001C5C20" w:rsidP="001C5C20">
      <w:pPr>
        <w:ind w:firstLine="567"/>
        <w:jc w:val="both"/>
        <w:rPr>
          <w:sz w:val="28"/>
          <w:szCs w:val="28"/>
        </w:rPr>
      </w:pPr>
      <w:r w:rsidRPr="00ED3A1C">
        <w:rPr>
          <w:color w:val="000000"/>
          <w:sz w:val="28"/>
          <w:szCs w:val="28"/>
        </w:rPr>
        <w:t xml:space="preserve">3. </w:t>
      </w:r>
      <w:proofErr w:type="gramStart"/>
      <w:r w:rsidRPr="00ED3A1C">
        <w:rPr>
          <w:color w:val="000000"/>
          <w:sz w:val="28"/>
          <w:szCs w:val="28"/>
        </w:rPr>
        <w:t>Контроль за</w:t>
      </w:r>
      <w:proofErr w:type="gramEnd"/>
      <w:r w:rsidRPr="00ED3A1C">
        <w:rPr>
          <w:color w:val="000000"/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главу сельского</w:t>
      </w:r>
      <w:r w:rsidRPr="00ED3A1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 w:rsidRPr="00ED3A1C">
        <w:rPr>
          <w:sz w:val="28"/>
          <w:szCs w:val="28"/>
        </w:rPr>
        <w:t>.</w:t>
      </w:r>
    </w:p>
    <w:p w:rsidR="001C5C20" w:rsidRPr="001343E1" w:rsidRDefault="001C5C20" w:rsidP="001C5C20">
      <w:pPr>
        <w:ind w:firstLine="426"/>
        <w:jc w:val="both"/>
        <w:rPr>
          <w:color w:val="FF0000"/>
          <w:sz w:val="28"/>
          <w:szCs w:val="28"/>
        </w:rPr>
      </w:pPr>
    </w:p>
    <w:p w:rsidR="001C5C20" w:rsidRPr="00FD0824" w:rsidRDefault="001C5C20" w:rsidP="001C5C20">
      <w:pPr>
        <w:jc w:val="both"/>
        <w:rPr>
          <w:sz w:val="28"/>
          <w:szCs w:val="28"/>
        </w:rPr>
      </w:pPr>
    </w:p>
    <w:p w:rsidR="001C5C20" w:rsidRDefault="001C5C20" w:rsidP="001C5C2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Г</w:t>
      </w:r>
      <w:r w:rsidRPr="00D37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D94941" w:rsidRDefault="00D94941" w:rsidP="00205641">
      <w:pPr>
        <w:jc w:val="center"/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  <w:sectPr w:rsidR="00205641" w:rsidSect="00CA108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к постановлению 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94941">
        <w:rPr>
          <w:sz w:val="28"/>
          <w:szCs w:val="28"/>
        </w:rPr>
        <w:t xml:space="preserve">                         от «11» февраля 2019  года № 19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5641" w:rsidRDefault="00205641" w:rsidP="00205641">
      <w:pPr>
        <w:jc w:val="center"/>
        <w:rPr>
          <w:sz w:val="28"/>
          <w:szCs w:val="28"/>
        </w:rPr>
      </w:pPr>
    </w:p>
    <w:p w:rsidR="00205641" w:rsidRPr="006364A0" w:rsidRDefault="00205641" w:rsidP="00205641">
      <w:pPr>
        <w:jc w:val="center"/>
        <w:rPr>
          <w:sz w:val="28"/>
          <w:szCs w:val="28"/>
        </w:rPr>
      </w:pPr>
      <w:r w:rsidRPr="006364A0">
        <w:rPr>
          <w:sz w:val="28"/>
          <w:szCs w:val="28"/>
        </w:rPr>
        <w:t>График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364A0">
        <w:rPr>
          <w:sz w:val="28"/>
          <w:szCs w:val="28"/>
        </w:rPr>
        <w:t>ежурства должностных лиц в период проведения мероприятий,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364A0">
        <w:rPr>
          <w:sz w:val="28"/>
          <w:szCs w:val="28"/>
        </w:rPr>
        <w:t>освящённых</w:t>
      </w:r>
      <w:proofErr w:type="gramEnd"/>
      <w:r w:rsidRPr="006364A0">
        <w:rPr>
          <w:sz w:val="28"/>
          <w:szCs w:val="28"/>
        </w:rPr>
        <w:t xml:space="preserve"> Дню защитника Отечества и Международному женскому дню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6364A0">
        <w:rPr>
          <w:sz w:val="28"/>
          <w:szCs w:val="28"/>
        </w:rPr>
        <w:t xml:space="preserve"> </w:t>
      </w:r>
      <w:proofErr w:type="gramStart"/>
      <w:r w:rsidRPr="006364A0">
        <w:rPr>
          <w:sz w:val="28"/>
          <w:szCs w:val="28"/>
        </w:rPr>
        <w:t>Ханты-Мансийском</w:t>
      </w:r>
      <w:proofErr w:type="gramEnd"/>
      <w:r w:rsidRPr="006364A0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6364A0">
        <w:rPr>
          <w:sz w:val="28"/>
          <w:szCs w:val="28"/>
        </w:rPr>
        <w:t xml:space="preserve"> </w:t>
      </w:r>
      <w:proofErr w:type="spellStart"/>
      <w:r w:rsidRPr="006364A0">
        <w:rPr>
          <w:sz w:val="28"/>
          <w:szCs w:val="28"/>
        </w:rPr>
        <w:t>Югре</w:t>
      </w:r>
      <w:proofErr w:type="spellEnd"/>
    </w:p>
    <w:tbl>
      <w:tblPr>
        <w:tblpPr w:leftFromText="180" w:rightFromText="180" w:vertAnchor="text" w:horzAnchor="margin" w:tblpY="857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50"/>
        <w:gridCol w:w="3119"/>
        <w:gridCol w:w="3618"/>
        <w:gridCol w:w="3184"/>
      </w:tblGrid>
      <w:tr w:rsidR="00205641" w:rsidTr="00205641">
        <w:trPr>
          <w:trHeight w:val="255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№</w:t>
            </w:r>
          </w:p>
          <w:p w:rsidR="00205641" w:rsidRPr="00E0370A" w:rsidRDefault="00205641" w:rsidP="00E0370A">
            <w:pPr>
              <w:jc w:val="center"/>
            </w:pPr>
            <w:proofErr w:type="spellStart"/>
            <w:proofErr w:type="gramStart"/>
            <w:r w:rsidRPr="00E0370A">
              <w:t>п</w:t>
            </w:r>
            <w:proofErr w:type="spellEnd"/>
            <w:proofErr w:type="gramEnd"/>
            <w:r w:rsidRPr="00E0370A">
              <w:t>/</w:t>
            </w:r>
            <w:proofErr w:type="spellStart"/>
            <w:r w:rsidRPr="00E0370A">
              <w:t>п</w:t>
            </w:r>
            <w:proofErr w:type="spellEnd"/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Дата, время</w:t>
            </w:r>
          </w:p>
        </w:tc>
        <w:tc>
          <w:tcPr>
            <w:tcW w:w="3119" w:type="dxa"/>
          </w:tcPr>
          <w:p w:rsidR="00205641" w:rsidRPr="00E0370A" w:rsidRDefault="00205641" w:rsidP="00E0370A">
            <w:pPr>
              <w:jc w:val="center"/>
            </w:pPr>
            <w:r w:rsidRPr="00E0370A">
              <w:t>Ф.И.О.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>Должность</w:t>
            </w:r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№ тел.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1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22.02.2018-23.02.2018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09.00 -09.00</w:t>
            </w:r>
          </w:p>
        </w:tc>
        <w:tc>
          <w:tcPr>
            <w:tcW w:w="3119" w:type="dxa"/>
          </w:tcPr>
          <w:p w:rsidR="00205641" w:rsidRPr="00E0370A" w:rsidRDefault="00E0370A" w:rsidP="00E0370A">
            <w:pPr>
              <w:jc w:val="center"/>
            </w:pPr>
            <w:proofErr w:type="spellStart"/>
            <w:r w:rsidRPr="00E0370A">
              <w:t>Евсюкова</w:t>
            </w:r>
            <w:proofErr w:type="spellEnd"/>
            <w:r w:rsidRPr="00E0370A">
              <w:t xml:space="preserve"> Антонина Николаевна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205641" w:rsidP="00E0370A">
            <w:pPr>
              <w:tabs>
                <w:tab w:val="left" w:pos="1320"/>
              </w:tabs>
              <w:jc w:val="center"/>
            </w:pPr>
            <w:r w:rsidRPr="00E0370A">
              <w:t>сот.</w:t>
            </w:r>
            <w:r w:rsidR="00E0370A" w:rsidRPr="00E0370A">
              <w:t>89226500490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2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23.02.2018-24.02.2018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205641" w:rsidRPr="00E0370A" w:rsidRDefault="00205641" w:rsidP="00E0370A">
            <w:pPr>
              <w:jc w:val="center"/>
            </w:pPr>
            <w:r w:rsidRPr="00E0370A">
              <w:t>Блохина Наталья Владимировна</w:t>
            </w:r>
          </w:p>
        </w:tc>
        <w:tc>
          <w:tcPr>
            <w:tcW w:w="3618" w:type="dxa"/>
          </w:tcPr>
          <w:p w:rsidR="00205641" w:rsidRPr="00E0370A" w:rsidRDefault="00E0370A" w:rsidP="00E0370A">
            <w:pPr>
              <w:jc w:val="center"/>
            </w:pPr>
            <w:r w:rsidRPr="00E0370A">
              <w:t>Директор МКУ «</w:t>
            </w:r>
            <w:proofErr w:type="spellStart"/>
            <w:r w:rsidRPr="00E0370A">
              <w:t>Ляминский</w:t>
            </w:r>
            <w:proofErr w:type="spellEnd"/>
            <w:r w:rsidRPr="00E0370A">
              <w:t xml:space="preserve"> центр культуры и спорта»</w:t>
            </w:r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сот.89227871600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3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24.02.2018-25.02.2018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205641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Гапоненко Яна Юрьевна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сот.89821838700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4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25.02.2018-26.02.2018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205641" w:rsidRPr="00E0370A" w:rsidRDefault="00E0370A" w:rsidP="00E0370A">
            <w:pPr>
              <w:jc w:val="center"/>
            </w:pPr>
            <w:r w:rsidRPr="00E0370A">
              <w:t>Трусова Мария Сергеевна</w:t>
            </w:r>
          </w:p>
        </w:tc>
        <w:tc>
          <w:tcPr>
            <w:tcW w:w="3618" w:type="dxa"/>
          </w:tcPr>
          <w:p w:rsidR="00205641" w:rsidRPr="00E0370A" w:rsidRDefault="00E0370A" w:rsidP="00E0370A">
            <w:pPr>
              <w:jc w:val="center"/>
            </w:pPr>
            <w:r>
              <w:t xml:space="preserve">Ведущий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205641" w:rsidRPr="00E0370A" w:rsidRDefault="00E0370A" w:rsidP="00E0370A">
            <w:pPr>
              <w:jc w:val="center"/>
            </w:pPr>
            <w:r w:rsidRPr="00E0370A">
              <w:t>сот.89324235622</w:t>
            </w:r>
          </w:p>
        </w:tc>
      </w:tr>
      <w:tr w:rsidR="00E0370A" w:rsidTr="00205641">
        <w:trPr>
          <w:trHeight w:val="527"/>
        </w:trPr>
        <w:tc>
          <w:tcPr>
            <w:tcW w:w="594" w:type="dxa"/>
          </w:tcPr>
          <w:p w:rsidR="00E0370A" w:rsidRPr="00E0370A" w:rsidRDefault="00E0370A" w:rsidP="00E0370A">
            <w:pPr>
              <w:jc w:val="center"/>
            </w:pPr>
            <w:r w:rsidRPr="00E0370A">
              <w:t>5</w:t>
            </w:r>
          </w:p>
        </w:tc>
        <w:tc>
          <w:tcPr>
            <w:tcW w:w="4050" w:type="dxa"/>
          </w:tcPr>
          <w:p w:rsidR="00E0370A" w:rsidRPr="00E0370A" w:rsidRDefault="00E0370A" w:rsidP="00E0370A">
            <w:pPr>
              <w:jc w:val="center"/>
            </w:pPr>
            <w:r w:rsidRPr="00E0370A">
              <w:t>07.03.2018-08.03.2018</w:t>
            </w:r>
          </w:p>
          <w:p w:rsidR="00E0370A" w:rsidRPr="00E0370A" w:rsidRDefault="00E0370A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E0370A" w:rsidRPr="00E0370A" w:rsidRDefault="00E0370A" w:rsidP="00E0370A">
            <w:pPr>
              <w:jc w:val="center"/>
            </w:pPr>
            <w:proofErr w:type="spellStart"/>
            <w:r w:rsidRPr="00E0370A">
              <w:t>Евсюкова</w:t>
            </w:r>
            <w:proofErr w:type="spellEnd"/>
            <w:r w:rsidRPr="00E0370A">
              <w:t xml:space="preserve"> Антонина Николаевна</w:t>
            </w:r>
          </w:p>
        </w:tc>
        <w:tc>
          <w:tcPr>
            <w:tcW w:w="3618" w:type="dxa"/>
          </w:tcPr>
          <w:p w:rsidR="00E0370A" w:rsidRPr="00E0370A" w:rsidRDefault="00E0370A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сот.89226500490</w:t>
            </w:r>
          </w:p>
          <w:p w:rsidR="00E0370A" w:rsidRPr="00E0370A" w:rsidRDefault="00E0370A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7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08.03.2018-09.03.2018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205641" w:rsidRPr="00E0370A" w:rsidRDefault="00205641" w:rsidP="00E0370A">
            <w:pPr>
              <w:jc w:val="center"/>
            </w:pPr>
            <w:r w:rsidRPr="00E0370A">
              <w:t>Ермолаев Сергей Николаевич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 xml:space="preserve">Глава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сот.89044528450</w:t>
            </w:r>
          </w:p>
        </w:tc>
      </w:tr>
      <w:tr w:rsidR="00E0370A" w:rsidTr="00205641">
        <w:trPr>
          <w:trHeight w:val="527"/>
        </w:trPr>
        <w:tc>
          <w:tcPr>
            <w:tcW w:w="594" w:type="dxa"/>
          </w:tcPr>
          <w:p w:rsidR="00E0370A" w:rsidRPr="00E0370A" w:rsidRDefault="00E0370A" w:rsidP="00E0370A">
            <w:pPr>
              <w:jc w:val="center"/>
            </w:pPr>
            <w:r w:rsidRPr="00E0370A">
              <w:t>8</w:t>
            </w:r>
          </w:p>
        </w:tc>
        <w:tc>
          <w:tcPr>
            <w:tcW w:w="4050" w:type="dxa"/>
          </w:tcPr>
          <w:p w:rsidR="00E0370A" w:rsidRPr="00E0370A" w:rsidRDefault="00E0370A" w:rsidP="00E0370A">
            <w:pPr>
              <w:jc w:val="center"/>
            </w:pPr>
            <w:r w:rsidRPr="00E0370A">
              <w:t>09.03.2018-10.03.2018</w:t>
            </w:r>
          </w:p>
          <w:p w:rsidR="00E0370A" w:rsidRPr="00E0370A" w:rsidRDefault="00E0370A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E0370A" w:rsidRPr="00E0370A" w:rsidRDefault="00E0370A" w:rsidP="00E0370A">
            <w:pPr>
              <w:jc w:val="center"/>
            </w:pPr>
            <w:r w:rsidRPr="00E0370A">
              <w:t>Блохина Наталья Владимировна</w:t>
            </w:r>
          </w:p>
        </w:tc>
        <w:tc>
          <w:tcPr>
            <w:tcW w:w="3618" w:type="dxa"/>
          </w:tcPr>
          <w:p w:rsidR="00E0370A" w:rsidRPr="00E0370A" w:rsidRDefault="00E0370A" w:rsidP="00E0370A">
            <w:pPr>
              <w:jc w:val="center"/>
            </w:pPr>
            <w:r w:rsidRPr="00E0370A">
              <w:t>Директор МКУ «</w:t>
            </w:r>
            <w:proofErr w:type="spellStart"/>
            <w:r w:rsidRPr="00E0370A">
              <w:t>Ляминский</w:t>
            </w:r>
            <w:proofErr w:type="spellEnd"/>
            <w:r w:rsidRPr="00E0370A">
              <w:t xml:space="preserve"> центр культуры и спорта»</w:t>
            </w:r>
          </w:p>
        </w:tc>
        <w:tc>
          <w:tcPr>
            <w:tcW w:w="3184" w:type="dxa"/>
          </w:tcPr>
          <w:p w:rsidR="00E0370A" w:rsidRPr="00E0370A" w:rsidRDefault="00E0370A" w:rsidP="00E0370A">
            <w:pPr>
              <w:jc w:val="center"/>
            </w:pPr>
            <w:r w:rsidRPr="00E0370A">
              <w:t>сот.89227871600</w:t>
            </w:r>
          </w:p>
        </w:tc>
      </w:tr>
      <w:tr w:rsidR="00E0370A" w:rsidTr="00E0370A">
        <w:trPr>
          <w:trHeight w:val="643"/>
        </w:trPr>
        <w:tc>
          <w:tcPr>
            <w:tcW w:w="594" w:type="dxa"/>
          </w:tcPr>
          <w:p w:rsidR="00E0370A" w:rsidRPr="00E0370A" w:rsidRDefault="00E0370A" w:rsidP="00E0370A">
            <w:pPr>
              <w:jc w:val="center"/>
            </w:pPr>
            <w:r w:rsidRPr="00E0370A">
              <w:t>9</w:t>
            </w:r>
          </w:p>
        </w:tc>
        <w:tc>
          <w:tcPr>
            <w:tcW w:w="4050" w:type="dxa"/>
          </w:tcPr>
          <w:p w:rsidR="00E0370A" w:rsidRPr="00E0370A" w:rsidRDefault="00E0370A" w:rsidP="00E0370A">
            <w:pPr>
              <w:jc w:val="center"/>
            </w:pPr>
            <w:r w:rsidRPr="00E0370A">
              <w:t>10.03.2018-11.03.2018</w:t>
            </w:r>
          </w:p>
          <w:p w:rsidR="00E0370A" w:rsidRPr="00E0370A" w:rsidRDefault="00E0370A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Гапоненко Яна Юрьевна</w:t>
            </w:r>
          </w:p>
        </w:tc>
        <w:tc>
          <w:tcPr>
            <w:tcW w:w="3618" w:type="dxa"/>
          </w:tcPr>
          <w:p w:rsidR="00E0370A" w:rsidRPr="00E0370A" w:rsidRDefault="00E0370A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сот.89821838700</w:t>
            </w:r>
          </w:p>
        </w:tc>
      </w:tr>
      <w:tr w:rsidR="00205641" w:rsidTr="00E0370A">
        <w:trPr>
          <w:trHeight w:val="551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10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11.03.2018-12.03.2018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09.00-09.00</w:t>
            </w:r>
          </w:p>
        </w:tc>
        <w:tc>
          <w:tcPr>
            <w:tcW w:w="3119" w:type="dxa"/>
          </w:tcPr>
          <w:p w:rsidR="00205641" w:rsidRPr="00E0370A" w:rsidRDefault="00E0370A" w:rsidP="00D94941">
            <w:pPr>
              <w:tabs>
                <w:tab w:val="left" w:pos="1320"/>
              </w:tabs>
              <w:jc w:val="center"/>
            </w:pPr>
            <w:r>
              <w:t xml:space="preserve">Морозова Наталья </w:t>
            </w:r>
            <w:r w:rsidRPr="00E0370A">
              <w:t>Сергеевна</w:t>
            </w:r>
          </w:p>
        </w:tc>
        <w:tc>
          <w:tcPr>
            <w:tcW w:w="3618" w:type="dxa"/>
          </w:tcPr>
          <w:p w:rsidR="00205641" w:rsidRPr="00E0370A" w:rsidRDefault="00E0370A" w:rsidP="00E0370A">
            <w:pPr>
              <w:jc w:val="center"/>
            </w:pPr>
            <w:r w:rsidRPr="00E0370A">
              <w:t xml:space="preserve">Ведущий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сот.</w:t>
            </w:r>
            <w:r w:rsidR="00E0370A" w:rsidRPr="00E0370A">
              <w:t>89129037583</w:t>
            </w:r>
          </w:p>
        </w:tc>
      </w:tr>
    </w:tbl>
    <w:p w:rsidR="00E0370A" w:rsidRPr="00B9733E" w:rsidRDefault="00205641" w:rsidP="00E0370A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0370A" w:rsidRPr="00B9733E" w:rsidSect="002056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C5C20"/>
    <w:rsid w:val="001D6842"/>
    <w:rsid w:val="001D78B5"/>
    <w:rsid w:val="002035B5"/>
    <w:rsid w:val="00205641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3AC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0DD3"/>
    <w:rsid w:val="005273D4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D3933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0F47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1C1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3525"/>
    <w:rsid w:val="00A84F60"/>
    <w:rsid w:val="00A85BCB"/>
    <w:rsid w:val="00A92DCB"/>
    <w:rsid w:val="00A9554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725B"/>
    <w:rsid w:val="00BC63E6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E1C34"/>
    <w:rsid w:val="00CF655B"/>
    <w:rsid w:val="00CF7012"/>
    <w:rsid w:val="00D05C96"/>
    <w:rsid w:val="00D068F9"/>
    <w:rsid w:val="00D153A4"/>
    <w:rsid w:val="00D163E2"/>
    <w:rsid w:val="00D22F14"/>
    <w:rsid w:val="00D232CE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9494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370A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7673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0CA7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630B-5EAB-44CE-8918-C3EB3550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</cp:revision>
  <cp:lastPrinted>2019-02-14T05:20:00Z</cp:lastPrinted>
  <dcterms:created xsi:type="dcterms:W3CDTF">2018-02-08T08:01:00Z</dcterms:created>
  <dcterms:modified xsi:type="dcterms:W3CDTF">2019-02-14T05:21:00Z</dcterms:modified>
</cp:coreProperties>
</file>