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B5" w:rsidRPr="006021B1" w:rsidRDefault="00EC3AB5" w:rsidP="00EC3AB5">
      <w:pPr>
        <w:jc w:val="center"/>
        <w:outlineLvl w:val="0"/>
        <w:rPr>
          <w:b/>
          <w:sz w:val="28"/>
          <w:szCs w:val="28"/>
        </w:rPr>
      </w:pPr>
      <w:r w:rsidRPr="006021B1">
        <w:rPr>
          <w:b/>
          <w:sz w:val="28"/>
          <w:szCs w:val="28"/>
        </w:rPr>
        <w:t>АДМИНИСТРАЦИЯ</w:t>
      </w:r>
    </w:p>
    <w:p w:rsidR="00EC3AB5" w:rsidRPr="006021B1" w:rsidRDefault="00EC3AB5" w:rsidP="00EC3AB5">
      <w:pPr>
        <w:jc w:val="center"/>
        <w:outlineLvl w:val="0"/>
        <w:rPr>
          <w:b/>
          <w:sz w:val="28"/>
          <w:szCs w:val="28"/>
        </w:rPr>
      </w:pPr>
      <w:r w:rsidRPr="006021B1">
        <w:rPr>
          <w:b/>
          <w:sz w:val="28"/>
          <w:szCs w:val="28"/>
        </w:rPr>
        <w:t>СЕЛЬСКОГО ПОСЕЛЕНИЯ ЛЯМИНА</w:t>
      </w:r>
    </w:p>
    <w:p w:rsidR="00EC3AB5" w:rsidRPr="006021B1" w:rsidRDefault="00EC3AB5" w:rsidP="00EC3AB5">
      <w:pPr>
        <w:jc w:val="center"/>
        <w:outlineLvl w:val="0"/>
        <w:rPr>
          <w:sz w:val="28"/>
          <w:szCs w:val="28"/>
        </w:rPr>
      </w:pPr>
      <w:proofErr w:type="spellStart"/>
      <w:r w:rsidRPr="006021B1">
        <w:rPr>
          <w:sz w:val="28"/>
          <w:szCs w:val="28"/>
        </w:rPr>
        <w:t>Сургутского</w:t>
      </w:r>
      <w:proofErr w:type="spellEnd"/>
      <w:r w:rsidRPr="006021B1">
        <w:rPr>
          <w:sz w:val="28"/>
          <w:szCs w:val="28"/>
        </w:rPr>
        <w:t xml:space="preserve"> района</w:t>
      </w:r>
    </w:p>
    <w:p w:rsidR="00EC3AB5" w:rsidRPr="006021B1" w:rsidRDefault="00EC3AB5" w:rsidP="00EC3AB5">
      <w:pPr>
        <w:jc w:val="center"/>
        <w:outlineLvl w:val="0"/>
        <w:rPr>
          <w:sz w:val="28"/>
          <w:szCs w:val="28"/>
        </w:rPr>
      </w:pPr>
      <w:r w:rsidRPr="006021B1">
        <w:rPr>
          <w:sz w:val="28"/>
          <w:szCs w:val="28"/>
        </w:rPr>
        <w:t>Ханты-Мансийского автономного округа - Югры</w:t>
      </w:r>
    </w:p>
    <w:p w:rsidR="00EC3AB5" w:rsidRPr="006021B1" w:rsidRDefault="00EC3AB5" w:rsidP="00EC3AB5">
      <w:pPr>
        <w:rPr>
          <w:sz w:val="28"/>
          <w:szCs w:val="28"/>
        </w:rPr>
      </w:pPr>
    </w:p>
    <w:p w:rsidR="00EC3AB5" w:rsidRPr="006021B1" w:rsidRDefault="00EC3AB5" w:rsidP="00EC3AB5">
      <w:pPr>
        <w:jc w:val="center"/>
        <w:rPr>
          <w:b/>
          <w:sz w:val="28"/>
          <w:szCs w:val="28"/>
        </w:rPr>
      </w:pPr>
      <w:r w:rsidRPr="006021B1">
        <w:rPr>
          <w:b/>
          <w:sz w:val="28"/>
          <w:szCs w:val="28"/>
        </w:rPr>
        <w:t>ПОСТАНОВЛЕНИЕ</w:t>
      </w:r>
    </w:p>
    <w:p w:rsidR="00EC3AB5" w:rsidRDefault="00EC3AB5" w:rsidP="00EC3AB5">
      <w:pPr>
        <w:rPr>
          <w:spacing w:val="-40"/>
          <w:sz w:val="16"/>
          <w:szCs w:val="16"/>
        </w:rPr>
      </w:pPr>
    </w:p>
    <w:p w:rsidR="00EC3AB5" w:rsidRDefault="00EC3AB5" w:rsidP="00EC3AB5">
      <w:pPr>
        <w:rPr>
          <w:spacing w:val="-40"/>
          <w:sz w:val="16"/>
          <w:szCs w:val="16"/>
        </w:rPr>
      </w:pPr>
    </w:p>
    <w:p w:rsidR="00EC3AB5" w:rsidRDefault="00EC3AB5" w:rsidP="00EC3AB5">
      <w:pPr>
        <w:rPr>
          <w:szCs w:val="20"/>
        </w:rPr>
      </w:pPr>
    </w:p>
    <w:p w:rsidR="00EC3AB5" w:rsidRDefault="00EC3AB5" w:rsidP="00EC3AB5">
      <w:r>
        <w:t>«17» октября 2016 года                                                                                                           № 98</w:t>
      </w:r>
    </w:p>
    <w:p w:rsidR="00EC3AB5" w:rsidRDefault="00EC3AB5" w:rsidP="00EC3AB5">
      <w:pPr>
        <w:jc w:val="both"/>
      </w:pPr>
      <w:r>
        <w:t xml:space="preserve">с.п. </w:t>
      </w:r>
      <w:proofErr w:type="spellStart"/>
      <w:r>
        <w:t>Лямина</w:t>
      </w:r>
      <w:proofErr w:type="spellEnd"/>
    </w:p>
    <w:p w:rsidR="00203ED0" w:rsidRDefault="00203ED0"/>
    <w:p w:rsidR="0067479A" w:rsidRDefault="009F5AA9" w:rsidP="009F5AA9">
      <w:pPr>
        <w:widowControl w:val="0"/>
        <w:autoSpaceDE w:val="0"/>
        <w:autoSpaceDN w:val="0"/>
        <w:adjustRightInd w:val="0"/>
        <w:spacing w:before="28" w:after="28"/>
        <w:ind w:left="57" w:right="57"/>
        <w:rPr>
          <w:sz w:val="27"/>
          <w:szCs w:val="27"/>
        </w:rPr>
      </w:pPr>
      <w:r>
        <w:rPr>
          <w:sz w:val="27"/>
          <w:szCs w:val="27"/>
        </w:rPr>
        <w:t>Об отказе в принятии на учет</w:t>
      </w:r>
    </w:p>
    <w:p w:rsidR="009F5AA9" w:rsidRDefault="009F5AA9" w:rsidP="009F5AA9">
      <w:pPr>
        <w:widowControl w:val="0"/>
        <w:autoSpaceDE w:val="0"/>
        <w:autoSpaceDN w:val="0"/>
        <w:adjustRightInd w:val="0"/>
        <w:spacing w:before="28" w:after="28"/>
        <w:ind w:left="57" w:right="57"/>
        <w:rPr>
          <w:sz w:val="27"/>
          <w:szCs w:val="27"/>
        </w:rPr>
      </w:pPr>
      <w:r>
        <w:rPr>
          <w:sz w:val="27"/>
          <w:szCs w:val="27"/>
        </w:rPr>
        <w:t xml:space="preserve">гражданина, желающего бесплатно </w:t>
      </w:r>
    </w:p>
    <w:p w:rsidR="0067479A" w:rsidRDefault="009F5AA9" w:rsidP="009F5AA9">
      <w:pPr>
        <w:widowControl w:val="0"/>
        <w:autoSpaceDE w:val="0"/>
        <w:autoSpaceDN w:val="0"/>
        <w:adjustRightInd w:val="0"/>
        <w:spacing w:before="28" w:after="28"/>
        <w:ind w:left="57" w:right="57"/>
        <w:rPr>
          <w:sz w:val="27"/>
          <w:szCs w:val="27"/>
        </w:rPr>
      </w:pPr>
      <w:r>
        <w:rPr>
          <w:sz w:val="27"/>
          <w:szCs w:val="27"/>
        </w:rPr>
        <w:t>приобрести земельныйучасток для</w:t>
      </w:r>
    </w:p>
    <w:p w:rsidR="0067479A" w:rsidRDefault="0067479A" w:rsidP="009F5AA9">
      <w:pPr>
        <w:widowControl w:val="0"/>
        <w:autoSpaceDE w:val="0"/>
        <w:autoSpaceDN w:val="0"/>
        <w:adjustRightInd w:val="0"/>
        <w:spacing w:before="28" w:after="28"/>
        <w:ind w:left="57" w:right="57"/>
        <w:rPr>
          <w:sz w:val="27"/>
          <w:szCs w:val="27"/>
        </w:rPr>
      </w:pPr>
      <w:r>
        <w:rPr>
          <w:sz w:val="27"/>
          <w:szCs w:val="27"/>
        </w:rPr>
        <w:t>индивидуального</w:t>
      </w:r>
      <w:r w:rsidR="009F5AA9">
        <w:rPr>
          <w:sz w:val="27"/>
          <w:szCs w:val="27"/>
        </w:rPr>
        <w:t xml:space="preserve"> жилищного</w:t>
      </w:r>
    </w:p>
    <w:p w:rsidR="00CF5A9F" w:rsidRDefault="009F5AA9" w:rsidP="009F5AA9">
      <w:pPr>
        <w:widowControl w:val="0"/>
        <w:autoSpaceDE w:val="0"/>
        <w:autoSpaceDN w:val="0"/>
        <w:adjustRightInd w:val="0"/>
        <w:spacing w:before="28" w:after="28"/>
        <w:ind w:left="57" w:right="57"/>
        <w:rPr>
          <w:sz w:val="27"/>
          <w:szCs w:val="27"/>
        </w:rPr>
      </w:pPr>
      <w:r>
        <w:rPr>
          <w:sz w:val="27"/>
          <w:szCs w:val="27"/>
        </w:rPr>
        <w:t xml:space="preserve"> строительства</w:t>
      </w:r>
    </w:p>
    <w:p w:rsidR="0067479A" w:rsidRDefault="0067479A" w:rsidP="009F5AA9">
      <w:pPr>
        <w:widowControl w:val="0"/>
        <w:autoSpaceDE w:val="0"/>
        <w:autoSpaceDN w:val="0"/>
        <w:adjustRightInd w:val="0"/>
        <w:spacing w:before="28" w:after="28"/>
        <w:ind w:left="57" w:right="57"/>
        <w:rPr>
          <w:sz w:val="27"/>
          <w:szCs w:val="27"/>
        </w:rPr>
      </w:pPr>
      <w:bookmarkStart w:id="0" w:name="_GoBack"/>
      <w:bookmarkEnd w:id="0"/>
    </w:p>
    <w:p w:rsidR="007D49FC" w:rsidRPr="00027632" w:rsidRDefault="00066AD2" w:rsidP="006021B1">
      <w:pPr>
        <w:widowControl w:val="0"/>
        <w:autoSpaceDE w:val="0"/>
        <w:autoSpaceDN w:val="0"/>
        <w:adjustRightInd w:val="0"/>
        <w:spacing w:before="28" w:after="28"/>
        <w:ind w:left="57" w:right="57" w:firstLine="510"/>
        <w:jc w:val="both"/>
        <w:rPr>
          <w:sz w:val="27"/>
          <w:szCs w:val="27"/>
        </w:rPr>
      </w:pPr>
      <w:r w:rsidRPr="00027632">
        <w:rPr>
          <w:sz w:val="27"/>
          <w:szCs w:val="27"/>
        </w:rPr>
        <w:fldChar w:fldCharType="begin"/>
      </w:r>
      <w:r w:rsidR="00CF5A9F" w:rsidRPr="00027632">
        <w:rPr>
          <w:sz w:val="27"/>
          <w:szCs w:val="27"/>
        </w:rPr>
        <w:instrText xml:space="preserve">Docvariable Раздел1_1 </w:instrText>
      </w:r>
      <w:r w:rsidRPr="00027632">
        <w:rPr>
          <w:sz w:val="27"/>
          <w:szCs w:val="27"/>
        </w:rPr>
        <w:fldChar w:fldCharType="separate"/>
      </w:r>
      <w:proofErr w:type="gramStart"/>
      <w:r w:rsidR="00CF5A9F" w:rsidRPr="00DC02A2">
        <w:rPr>
          <w:sz w:val="27"/>
          <w:szCs w:val="27"/>
        </w:rPr>
        <w:t>В соответствии</w:t>
      </w:r>
      <w:r w:rsidR="00CF5A9F">
        <w:rPr>
          <w:sz w:val="27"/>
          <w:szCs w:val="27"/>
        </w:rPr>
        <w:t xml:space="preserve"> с пунктом 6 статьи 39.5 Земельного кодекса Российской Федерации, </w:t>
      </w:r>
      <w:r w:rsidR="00CF5A9F" w:rsidRPr="00DC02A2">
        <w:rPr>
          <w:sz w:val="27"/>
          <w:szCs w:val="27"/>
        </w:rPr>
        <w:t>ст</w:t>
      </w:r>
      <w:r w:rsidR="00CF5A9F">
        <w:rPr>
          <w:sz w:val="27"/>
          <w:szCs w:val="27"/>
        </w:rPr>
        <w:t xml:space="preserve">атьёй </w:t>
      </w:r>
      <w:r w:rsidR="00CF5A9F" w:rsidRPr="00DC02A2">
        <w:rPr>
          <w:sz w:val="27"/>
          <w:szCs w:val="27"/>
        </w:rPr>
        <w:t xml:space="preserve">7.4 Закона Ханты-Мансийского </w:t>
      </w:r>
      <w:proofErr w:type="spellStart"/>
      <w:r w:rsidR="00CF5A9F" w:rsidRPr="00DC02A2">
        <w:rPr>
          <w:sz w:val="27"/>
          <w:szCs w:val="27"/>
        </w:rPr>
        <w:t>автономногоокруга</w:t>
      </w:r>
      <w:proofErr w:type="spellEnd"/>
      <w:r w:rsidR="00CF5A9F" w:rsidRPr="00DC02A2">
        <w:rPr>
          <w:sz w:val="27"/>
          <w:szCs w:val="27"/>
        </w:rPr>
        <w:t xml:space="preserve"> – </w:t>
      </w:r>
      <w:proofErr w:type="spellStart"/>
      <w:r w:rsidR="00CF5A9F" w:rsidRPr="00DC02A2">
        <w:rPr>
          <w:sz w:val="27"/>
          <w:szCs w:val="27"/>
        </w:rPr>
        <w:t>Югры</w:t>
      </w:r>
      <w:proofErr w:type="spellEnd"/>
      <w:r w:rsidR="00CF5A9F" w:rsidRPr="00DC02A2">
        <w:rPr>
          <w:sz w:val="27"/>
          <w:szCs w:val="27"/>
        </w:rPr>
        <w:t xml:space="preserve">  от 06.07.2005 № 57-оз «О регулировании отдельных жилищных отношений в Ханты – Мансийском автономном округе – </w:t>
      </w:r>
      <w:proofErr w:type="spellStart"/>
      <w:r w:rsidR="00CF5A9F" w:rsidRPr="00DC02A2">
        <w:rPr>
          <w:sz w:val="27"/>
          <w:szCs w:val="27"/>
        </w:rPr>
        <w:t>Югре</w:t>
      </w:r>
      <w:proofErr w:type="spellEnd"/>
      <w:r w:rsidR="00CF5A9F" w:rsidRPr="00DC02A2">
        <w:rPr>
          <w:sz w:val="27"/>
          <w:szCs w:val="27"/>
        </w:rPr>
        <w:t xml:space="preserve">», </w:t>
      </w:r>
      <w:r w:rsidR="00CF5A9F">
        <w:rPr>
          <w:sz w:val="27"/>
          <w:szCs w:val="27"/>
        </w:rPr>
        <w:t xml:space="preserve">пунктом 4, пунктом 11 </w:t>
      </w:r>
      <w:r w:rsidR="00CF5A9F" w:rsidRPr="00DC02A2">
        <w:rPr>
          <w:sz w:val="27"/>
          <w:szCs w:val="27"/>
        </w:rPr>
        <w:t>ст</w:t>
      </w:r>
      <w:r w:rsidR="00CF5A9F">
        <w:rPr>
          <w:sz w:val="27"/>
          <w:szCs w:val="27"/>
        </w:rPr>
        <w:t>атьи</w:t>
      </w:r>
      <w:r w:rsidR="00CF5A9F" w:rsidRPr="00DC02A2">
        <w:rPr>
          <w:sz w:val="27"/>
          <w:szCs w:val="27"/>
        </w:rPr>
        <w:t xml:space="preserve"> 6.2 </w:t>
      </w:r>
      <w:r w:rsidR="00CF5A9F">
        <w:rPr>
          <w:sz w:val="27"/>
          <w:szCs w:val="27"/>
        </w:rPr>
        <w:t>З</w:t>
      </w:r>
      <w:r w:rsidR="00CF5A9F" w:rsidRPr="00DC02A2">
        <w:rPr>
          <w:sz w:val="27"/>
          <w:szCs w:val="27"/>
        </w:rPr>
        <w:t>акона Ханты–</w:t>
      </w:r>
      <w:r w:rsidR="00CF5A9F">
        <w:rPr>
          <w:sz w:val="27"/>
          <w:szCs w:val="27"/>
        </w:rPr>
        <w:t xml:space="preserve">Мансийского автономного  округа </w:t>
      </w:r>
      <w:r w:rsidR="00CF5A9F" w:rsidRPr="00DC02A2">
        <w:rPr>
          <w:sz w:val="27"/>
          <w:szCs w:val="27"/>
        </w:rPr>
        <w:t xml:space="preserve">от 03.05.2000 № 26-оз «О регулировании отдельных земельных отношений в Ханты-Мансийском автономном округе - </w:t>
      </w:r>
      <w:proofErr w:type="spellStart"/>
      <w:r w:rsidR="00CF5A9F" w:rsidRPr="00DC02A2">
        <w:rPr>
          <w:sz w:val="27"/>
          <w:szCs w:val="27"/>
        </w:rPr>
        <w:t>Югре</w:t>
      </w:r>
      <w:proofErr w:type="spellEnd"/>
      <w:r w:rsidR="00CF5A9F" w:rsidRPr="00DC02A2">
        <w:rPr>
          <w:sz w:val="27"/>
          <w:szCs w:val="27"/>
        </w:rPr>
        <w:t>»</w:t>
      </w:r>
      <w:r w:rsidR="00CF5A9F">
        <w:rPr>
          <w:sz w:val="27"/>
          <w:szCs w:val="27"/>
        </w:rPr>
        <w:t xml:space="preserve">, на основании Устава сельского поселения </w:t>
      </w:r>
      <w:proofErr w:type="spellStart"/>
      <w:r w:rsidR="00CF5A9F">
        <w:rPr>
          <w:sz w:val="27"/>
          <w:szCs w:val="27"/>
        </w:rPr>
        <w:t>Лямина</w:t>
      </w:r>
      <w:proofErr w:type="spellEnd"/>
      <w:proofErr w:type="gramEnd"/>
      <w:r w:rsidR="00CF5A9F" w:rsidRPr="00027632">
        <w:rPr>
          <w:sz w:val="27"/>
          <w:szCs w:val="27"/>
        </w:rPr>
        <w:t xml:space="preserve">, рассмотрев </w:t>
      </w:r>
      <w:r w:rsidR="00CF5A9F">
        <w:rPr>
          <w:sz w:val="27"/>
          <w:szCs w:val="27"/>
        </w:rPr>
        <w:t xml:space="preserve">личное заявление гражданки РФ </w:t>
      </w:r>
      <w:proofErr w:type="spellStart"/>
      <w:r w:rsidR="00CF5A9F">
        <w:rPr>
          <w:sz w:val="27"/>
          <w:szCs w:val="27"/>
        </w:rPr>
        <w:t>Кашкаровой</w:t>
      </w:r>
      <w:proofErr w:type="spellEnd"/>
      <w:r w:rsidR="00CF5A9F">
        <w:rPr>
          <w:sz w:val="27"/>
          <w:szCs w:val="27"/>
        </w:rPr>
        <w:t xml:space="preserve"> Светланы Яковлевны от 05.09.2016 № 1622</w:t>
      </w:r>
      <w:r w:rsidR="00CF5A9F" w:rsidRPr="00027632">
        <w:rPr>
          <w:sz w:val="27"/>
          <w:szCs w:val="27"/>
        </w:rPr>
        <w:t>:</w:t>
      </w:r>
      <w:r w:rsidRPr="00027632">
        <w:rPr>
          <w:sz w:val="27"/>
          <w:szCs w:val="27"/>
        </w:rPr>
        <w:fldChar w:fldCharType="end"/>
      </w:r>
    </w:p>
    <w:p w:rsidR="009F5AA9" w:rsidRPr="00A02E5D" w:rsidRDefault="00A02E5D" w:rsidP="006021B1">
      <w:pPr>
        <w:ind w:firstLine="5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 </w:t>
      </w:r>
      <w:r w:rsidR="00A411F4" w:rsidRPr="00A02E5D">
        <w:rPr>
          <w:sz w:val="27"/>
          <w:szCs w:val="27"/>
        </w:rPr>
        <w:t xml:space="preserve">Отказать </w:t>
      </w:r>
      <w:proofErr w:type="spellStart"/>
      <w:r w:rsidR="00A411F4" w:rsidRPr="00A02E5D">
        <w:rPr>
          <w:sz w:val="27"/>
          <w:szCs w:val="27"/>
        </w:rPr>
        <w:t>Кашкаровой</w:t>
      </w:r>
      <w:proofErr w:type="spellEnd"/>
      <w:r w:rsidR="00A411F4" w:rsidRPr="00A02E5D">
        <w:rPr>
          <w:sz w:val="27"/>
          <w:szCs w:val="27"/>
        </w:rPr>
        <w:t xml:space="preserve"> Светлане Яковлевне</w:t>
      </w:r>
      <w:r w:rsidR="007D49FC">
        <w:rPr>
          <w:sz w:val="27"/>
          <w:szCs w:val="27"/>
        </w:rPr>
        <w:t xml:space="preserve"> </w:t>
      </w:r>
      <w:r w:rsidR="00A411F4" w:rsidRPr="00A02E5D">
        <w:rPr>
          <w:sz w:val="27"/>
          <w:szCs w:val="27"/>
        </w:rPr>
        <w:t>в принятии на учет, в качестве желающей бесплатно приобрести земельный участок для индивидуального жилищного строительства, по следующей причине:</w:t>
      </w:r>
    </w:p>
    <w:p w:rsidR="00A02E5D" w:rsidRPr="00A02E5D" w:rsidRDefault="00A02E5D" w:rsidP="006021B1">
      <w:pPr>
        <w:autoSpaceDE w:val="0"/>
        <w:autoSpaceDN w:val="0"/>
        <w:adjustRightInd w:val="0"/>
        <w:ind w:firstLine="5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A02E5D">
        <w:rPr>
          <w:sz w:val="27"/>
          <w:szCs w:val="27"/>
        </w:rPr>
        <w:t>К заявлению о принятии на учет не приложены документы, удостоверяющие личности Егоровой Регины Петровны и Егорова Якова Геннадьевича, проживающих совместно с заявителем.</w:t>
      </w:r>
    </w:p>
    <w:p w:rsidR="00A02E5D" w:rsidRPr="00A02E5D" w:rsidRDefault="00A02E5D" w:rsidP="006021B1">
      <w:pPr>
        <w:autoSpaceDE w:val="0"/>
        <w:autoSpaceDN w:val="0"/>
        <w:adjustRightInd w:val="0"/>
        <w:ind w:firstLine="510"/>
        <w:jc w:val="both"/>
        <w:rPr>
          <w:sz w:val="27"/>
          <w:szCs w:val="27"/>
        </w:rPr>
      </w:pPr>
      <w:r w:rsidRPr="00A02E5D">
        <w:rPr>
          <w:sz w:val="27"/>
          <w:szCs w:val="27"/>
        </w:rPr>
        <w:t xml:space="preserve">2. Администрации сельского поселения </w:t>
      </w:r>
      <w:proofErr w:type="spellStart"/>
      <w:r w:rsidRPr="00A02E5D">
        <w:rPr>
          <w:sz w:val="27"/>
          <w:szCs w:val="27"/>
        </w:rPr>
        <w:t>Лямина</w:t>
      </w:r>
      <w:proofErr w:type="spellEnd"/>
      <w:r w:rsidRPr="00A02E5D">
        <w:rPr>
          <w:sz w:val="27"/>
          <w:szCs w:val="27"/>
        </w:rPr>
        <w:t xml:space="preserve"> выдать (направить) настоящее постановление </w:t>
      </w:r>
      <w:proofErr w:type="spellStart"/>
      <w:r w:rsidRPr="00A02E5D">
        <w:rPr>
          <w:sz w:val="27"/>
          <w:szCs w:val="27"/>
        </w:rPr>
        <w:t>Кашкаровой</w:t>
      </w:r>
      <w:proofErr w:type="spellEnd"/>
      <w:r w:rsidRPr="00A02E5D">
        <w:rPr>
          <w:sz w:val="27"/>
          <w:szCs w:val="27"/>
        </w:rPr>
        <w:t xml:space="preserve"> Светлане Яковлевне.</w:t>
      </w:r>
    </w:p>
    <w:p w:rsidR="00A02E5D" w:rsidRPr="00A02E5D" w:rsidRDefault="00A02E5D" w:rsidP="006021B1">
      <w:pPr>
        <w:autoSpaceDE w:val="0"/>
        <w:autoSpaceDN w:val="0"/>
        <w:adjustRightInd w:val="0"/>
        <w:ind w:firstLine="510"/>
        <w:jc w:val="both"/>
        <w:rPr>
          <w:sz w:val="27"/>
          <w:szCs w:val="27"/>
        </w:rPr>
      </w:pPr>
      <w:r w:rsidRPr="00A02E5D">
        <w:rPr>
          <w:sz w:val="27"/>
          <w:szCs w:val="27"/>
        </w:rPr>
        <w:t>3. Контроль за выполнением настоящего постановления оставляю за собой.</w:t>
      </w:r>
    </w:p>
    <w:p w:rsidR="00A02E5D" w:rsidRPr="00A02E5D" w:rsidRDefault="00A02E5D" w:rsidP="00A02E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2E5D" w:rsidRDefault="00A02E5D" w:rsidP="00A02E5D">
      <w:pPr>
        <w:jc w:val="both"/>
      </w:pPr>
    </w:p>
    <w:p w:rsidR="0067479A" w:rsidRPr="0067479A" w:rsidRDefault="0067479A" w:rsidP="00A02E5D">
      <w:pPr>
        <w:jc w:val="both"/>
        <w:rPr>
          <w:sz w:val="28"/>
          <w:szCs w:val="28"/>
        </w:rPr>
      </w:pPr>
      <w:r w:rsidRPr="0067479A">
        <w:rPr>
          <w:sz w:val="28"/>
          <w:szCs w:val="28"/>
        </w:rPr>
        <w:t xml:space="preserve">Глава сельского поселения </w:t>
      </w:r>
      <w:proofErr w:type="spellStart"/>
      <w:r w:rsidRPr="0067479A"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С.Н. Ермолаев</w:t>
      </w:r>
    </w:p>
    <w:sectPr w:rsidR="0067479A" w:rsidRPr="0067479A" w:rsidSect="00AC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25B538E7"/>
    <w:multiLevelType w:val="hybridMultilevel"/>
    <w:tmpl w:val="6DD0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1258"/>
    <w:multiLevelType w:val="multilevel"/>
    <w:tmpl w:val="C012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A1"/>
    <w:rsid w:val="00066AD2"/>
    <w:rsid w:val="00203ED0"/>
    <w:rsid w:val="00331EA1"/>
    <w:rsid w:val="006021B1"/>
    <w:rsid w:val="0067479A"/>
    <w:rsid w:val="00750C6C"/>
    <w:rsid w:val="007D49FC"/>
    <w:rsid w:val="009F5AA9"/>
    <w:rsid w:val="00A02E5D"/>
    <w:rsid w:val="00A411F4"/>
    <w:rsid w:val="00AC08DC"/>
    <w:rsid w:val="00BF1D9A"/>
    <w:rsid w:val="00CF5A9F"/>
    <w:rsid w:val="00EC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C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0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</cp:revision>
  <cp:lastPrinted>2016-11-14T04:57:00Z</cp:lastPrinted>
  <dcterms:created xsi:type="dcterms:W3CDTF">2016-11-11T04:01:00Z</dcterms:created>
  <dcterms:modified xsi:type="dcterms:W3CDTF">2016-11-14T04:58:00Z</dcterms:modified>
</cp:coreProperties>
</file>