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4F12C0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18 июня</w:t>
      </w:r>
      <w:r w:rsidR="00AA4BA8">
        <w:rPr>
          <w:rFonts w:ascii="Calibri" w:eastAsia="Times New Roman" w:hAnsi="Calibri" w:cs="Times New Roman"/>
        </w:rPr>
        <w:t xml:space="preserve">  2018</w:t>
      </w:r>
      <w:r w:rsidR="00AA4BA8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8BDC0" wp14:editId="230447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2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6grR&#10;N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81D1C" wp14:editId="7BF1C09E">
                  <wp:extent cx="819150" cy="1076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5A93" wp14:editId="71DA5F8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4B4" w:rsidRPr="004004B4" w:rsidRDefault="004004B4" w:rsidP="0040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04B4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РФ от 05.05.2018 №551 «О порядке принятия, приостановления действия и отмены решения о нежелательности пребывания (проживания) иностранного гражданина или лица без гражданства в Российской Федерации, принятого в связи с наличием обстоятельств, создающих реальную угрозу здоровью населения» установлена процедура принятия, приостановления и отмены решения о нежелательности пребывания в РФ иностранца, принятого в связи с наличием обстоятельств</w:t>
      </w:r>
      <w:proofErr w:type="gramEnd"/>
      <w:r w:rsidRPr="004004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004B4">
        <w:rPr>
          <w:rFonts w:ascii="Times New Roman" w:hAnsi="Times New Roman" w:cs="Times New Roman"/>
          <w:color w:val="000000"/>
          <w:sz w:val="28"/>
          <w:szCs w:val="28"/>
        </w:rPr>
        <w:t>создающих</w:t>
      </w:r>
      <w:proofErr w:type="gramEnd"/>
      <w:r w:rsidRPr="004004B4">
        <w:rPr>
          <w:rFonts w:ascii="Times New Roman" w:hAnsi="Times New Roman" w:cs="Times New Roman"/>
          <w:color w:val="000000"/>
          <w:sz w:val="28"/>
          <w:szCs w:val="28"/>
        </w:rPr>
        <w:t xml:space="preserve"> реальную угрозу здоровью населения.</w:t>
      </w:r>
    </w:p>
    <w:p w:rsidR="004004B4" w:rsidRPr="004004B4" w:rsidRDefault="004004B4" w:rsidP="0040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4B4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Принимать, приостанавливать и отменять решение о нежелательности пребывания, принятое в связи с наличием обстоятельств, создающих реальную угрозу здоровью населения, уполномочены </w:t>
      </w:r>
      <w:proofErr w:type="spellStart"/>
      <w:r w:rsidRPr="004004B4">
        <w:rPr>
          <w:rFonts w:ascii="Times New Roman" w:hAnsi="Times New Roman" w:cs="Times New Roman"/>
          <w:color w:val="000000"/>
          <w:sz w:val="28"/>
          <w:szCs w:val="28"/>
        </w:rPr>
        <w:t>Роспотребнадзор</w:t>
      </w:r>
      <w:proofErr w:type="spellEnd"/>
      <w:r w:rsidRPr="004004B4">
        <w:rPr>
          <w:rFonts w:ascii="Times New Roman" w:hAnsi="Times New Roman" w:cs="Times New Roman"/>
          <w:color w:val="000000"/>
          <w:sz w:val="28"/>
          <w:szCs w:val="28"/>
        </w:rPr>
        <w:t xml:space="preserve"> и ФМБА России.</w:t>
      </w:r>
    </w:p>
    <w:p w:rsidR="004004B4" w:rsidRPr="004004B4" w:rsidRDefault="004004B4" w:rsidP="0040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4B4">
        <w:rPr>
          <w:rFonts w:ascii="Times New Roman" w:hAnsi="Times New Roman" w:cs="Times New Roman"/>
          <w:color w:val="000000"/>
          <w:sz w:val="28"/>
          <w:szCs w:val="28"/>
        </w:rPr>
        <w:t>Решение о нежелательности пребывания принимается в срок не более 1 месяца со дня получения уполномоченным органом от медицинской организации документа, подтверждающего выявление у иностранного гражданина или лица без гражданства инфекционного заболевания, представляющего опасность для окружающих. Лицо, в отношении которого принято указанное решение, уведомляется об этом уполномоченным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4B4">
        <w:rPr>
          <w:rFonts w:ascii="Times New Roman" w:hAnsi="Times New Roman" w:cs="Times New Roman"/>
          <w:color w:val="000000"/>
          <w:sz w:val="28"/>
          <w:szCs w:val="28"/>
        </w:rPr>
        <w:t>в срок не более 3 рабочих дней со дня его принятия.</w:t>
      </w:r>
    </w:p>
    <w:p w:rsidR="004004B4" w:rsidRPr="004004B4" w:rsidRDefault="004004B4" w:rsidP="0040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4B4">
        <w:rPr>
          <w:rFonts w:ascii="Times New Roman" w:hAnsi="Times New Roman" w:cs="Times New Roman"/>
          <w:color w:val="000000"/>
          <w:sz w:val="28"/>
          <w:szCs w:val="28"/>
        </w:rPr>
        <w:t>В случае отказа лица от прохождения лечения в РФ и его выезда в целях прохождения лечения в другое государство действие решения может быть приостановлено на срок, не превышающий 3 месяцев. Решение о нежелательности пребывания подлежит отмене при подтверждении медицинскими документами факта излечения от инфекционного заболевания.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А.В. Горобченко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Pr="00642567" w:rsidRDefault="004004B4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Скрынников А.С.</w:t>
      </w:r>
      <w:bookmarkStart w:id="0" w:name="_GoBack"/>
      <w:bookmarkEnd w:id="0"/>
      <w:r w:rsidR="00AA4BA8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 w:rsidR="00AA4BA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A4BA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250015"/>
    <w:rsid w:val="002549B5"/>
    <w:rsid w:val="002F0D99"/>
    <w:rsid w:val="003664A5"/>
    <w:rsid w:val="003749B2"/>
    <w:rsid w:val="003D7683"/>
    <w:rsid w:val="004004B4"/>
    <w:rsid w:val="004C4656"/>
    <w:rsid w:val="004F12C0"/>
    <w:rsid w:val="005B04D4"/>
    <w:rsid w:val="00642567"/>
    <w:rsid w:val="006D6877"/>
    <w:rsid w:val="00887996"/>
    <w:rsid w:val="008C4CA0"/>
    <w:rsid w:val="009E5BC0"/>
    <w:rsid w:val="00AA4BA8"/>
    <w:rsid w:val="00BD4705"/>
    <w:rsid w:val="00C01217"/>
    <w:rsid w:val="00C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2018-06-18T15:46:00Z</dcterms:created>
  <dcterms:modified xsi:type="dcterms:W3CDTF">2018-06-18T15:46:00Z</dcterms:modified>
</cp:coreProperties>
</file>