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91" w:rsidRDefault="000C6291" w:rsidP="000C6291">
      <w:pPr>
        <w:pStyle w:val="a3"/>
        <w:ind w:left="0"/>
        <w:jc w:val="left"/>
      </w:pPr>
    </w:p>
    <w:p w:rsidR="00163AD2" w:rsidRDefault="00163AD2" w:rsidP="000C6291">
      <w:pPr>
        <w:pStyle w:val="a3"/>
        <w:ind w:left="0"/>
        <w:jc w:val="left"/>
      </w:pPr>
    </w:p>
    <w:p w:rsidR="00B53BFF" w:rsidRDefault="00B53BFF" w:rsidP="00B53BFF">
      <w:pPr>
        <w:jc w:val="center"/>
        <w:rPr>
          <w:b/>
          <w:sz w:val="32"/>
        </w:rPr>
      </w:pPr>
      <w:r>
        <w:rPr>
          <w:b/>
          <w:noProof/>
          <w:sz w:val="32"/>
          <w:lang w:eastAsia="ru-RU"/>
        </w:rPr>
        <w:drawing>
          <wp:anchor distT="0" distB="0" distL="114300" distR="114300" simplePos="0" relativeHeight="251659264" behindDoc="0" locked="0" layoutInCell="1" allowOverlap="1" wp14:anchorId="2AB2A339" wp14:editId="222C9BB3">
            <wp:simplePos x="0" y="0"/>
            <wp:positionH relativeFrom="margin">
              <wp:posOffset>2666365</wp:posOffset>
            </wp:positionH>
            <wp:positionV relativeFrom="margin">
              <wp:posOffset>-158115</wp:posOffset>
            </wp:positionV>
            <wp:extent cx="638175" cy="7905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BFF" w:rsidRPr="005D40DA" w:rsidRDefault="00B53BFF" w:rsidP="00B53BFF">
      <w:pPr>
        <w:jc w:val="center"/>
        <w:rPr>
          <w:b/>
          <w:sz w:val="16"/>
          <w:szCs w:val="16"/>
        </w:rPr>
      </w:pPr>
    </w:p>
    <w:p w:rsidR="00B53BFF" w:rsidRDefault="00B53BFF" w:rsidP="00B53BFF">
      <w:pPr>
        <w:jc w:val="center"/>
        <w:rPr>
          <w:b/>
          <w:sz w:val="28"/>
          <w:szCs w:val="28"/>
        </w:rPr>
      </w:pPr>
    </w:p>
    <w:p w:rsidR="00B53BFF" w:rsidRPr="005F0631" w:rsidRDefault="00B53BFF" w:rsidP="00B53BFF">
      <w:pPr>
        <w:jc w:val="center"/>
        <w:rPr>
          <w:b/>
          <w:sz w:val="16"/>
          <w:szCs w:val="16"/>
        </w:rPr>
      </w:pPr>
    </w:p>
    <w:p w:rsidR="00B53BFF" w:rsidRPr="005D40DA" w:rsidRDefault="00B53BFF" w:rsidP="00B53BFF">
      <w:pPr>
        <w:jc w:val="center"/>
        <w:rPr>
          <w:b/>
          <w:sz w:val="28"/>
          <w:szCs w:val="28"/>
        </w:rPr>
      </w:pPr>
      <w:r w:rsidRPr="005D40DA">
        <w:rPr>
          <w:b/>
          <w:sz w:val="28"/>
          <w:szCs w:val="28"/>
        </w:rPr>
        <w:t>АДМИНИСТРАЦИЯ</w:t>
      </w:r>
    </w:p>
    <w:p w:rsidR="00B53BFF" w:rsidRPr="005D40DA" w:rsidRDefault="00B53BFF" w:rsidP="00B53BFF">
      <w:pPr>
        <w:jc w:val="center"/>
        <w:rPr>
          <w:b/>
          <w:sz w:val="28"/>
          <w:szCs w:val="28"/>
        </w:rPr>
      </w:pPr>
      <w:r w:rsidRPr="005D40DA">
        <w:rPr>
          <w:b/>
          <w:sz w:val="28"/>
          <w:szCs w:val="28"/>
        </w:rPr>
        <w:t>СЕЛЬСКОГО ПОСЕЛЕНИЯ ЛЯМИНА</w:t>
      </w:r>
    </w:p>
    <w:p w:rsidR="00B53BFF" w:rsidRPr="00080A13" w:rsidRDefault="00B53BFF" w:rsidP="00B53BFF">
      <w:pPr>
        <w:jc w:val="center"/>
        <w:rPr>
          <w:b/>
          <w:sz w:val="28"/>
          <w:szCs w:val="28"/>
        </w:rPr>
      </w:pPr>
      <w:r w:rsidRPr="00080A13">
        <w:rPr>
          <w:b/>
          <w:sz w:val="28"/>
          <w:szCs w:val="28"/>
        </w:rPr>
        <w:t>Сургутского района</w:t>
      </w:r>
    </w:p>
    <w:p w:rsidR="00B53BFF" w:rsidRPr="00080A13" w:rsidRDefault="00B53BFF" w:rsidP="00B53BFF">
      <w:pPr>
        <w:jc w:val="center"/>
        <w:rPr>
          <w:b/>
          <w:sz w:val="28"/>
          <w:szCs w:val="28"/>
        </w:rPr>
      </w:pPr>
      <w:r w:rsidRPr="00080A13">
        <w:rPr>
          <w:b/>
          <w:sz w:val="28"/>
          <w:szCs w:val="28"/>
        </w:rPr>
        <w:t>Ханты-Мансийского автономного округа-Югры</w:t>
      </w:r>
    </w:p>
    <w:p w:rsidR="00B53BFF" w:rsidRPr="0066277D" w:rsidRDefault="00B53BFF" w:rsidP="00B53BFF">
      <w:pPr>
        <w:jc w:val="both"/>
      </w:pPr>
    </w:p>
    <w:p w:rsidR="00B53BFF" w:rsidRPr="005D40DA" w:rsidRDefault="00B53BFF" w:rsidP="00B53BFF">
      <w:pPr>
        <w:jc w:val="center"/>
        <w:rPr>
          <w:b/>
          <w:sz w:val="28"/>
          <w:szCs w:val="28"/>
        </w:rPr>
      </w:pPr>
      <w:r w:rsidRPr="005D40DA">
        <w:rPr>
          <w:b/>
          <w:sz w:val="28"/>
          <w:szCs w:val="28"/>
        </w:rPr>
        <w:t>ПОСТАНОВЛЕНИЕ</w:t>
      </w:r>
      <w:r>
        <w:rPr>
          <w:b/>
          <w:sz w:val="28"/>
          <w:szCs w:val="28"/>
        </w:rPr>
        <w:t xml:space="preserve"> ПРОЕКТ</w:t>
      </w:r>
    </w:p>
    <w:p w:rsidR="00163AD2" w:rsidRDefault="00B53BFF" w:rsidP="00B53BFF">
      <w:pPr>
        <w:jc w:val="both"/>
        <w:rPr>
          <w:sz w:val="24"/>
          <w:szCs w:val="24"/>
        </w:rPr>
      </w:pPr>
      <w:r>
        <w:rPr>
          <w:sz w:val="24"/>
          <w:szCs w:val="24"/>
        </w:rPr>
        <w:t xml:space="preserve"> </w:t>
      </w:r>
    </w:p>
    <w:p w:rsidR="000C6291" w:rsidRDefault="00234E0A" w:rsidP="00B53BFF">
      <w:pPr>
        <w:jc w:val="both"/>
        <w:rPr>
          <w:rFonts w:eastAsiaTheme="minorEastAsia"/>
          <w:bCs/>
          <w:sz w:val="24"/>
          <w:szCs w:val="24"/>
        </w:rPr>
      </w:pPr>
      <w:r>
        <w:rPr>
          <w:sz w:val="24"/>
          <w:szCs w:val="24"/>
        </w:rPr>
        <w:t>«29</w:t>
      </w:r>
      <w:r w:rsidR="000C6291">
        <w:rPr>
          <w:sz w:val="24"/>
          <w:szCs w:val="24"/>
        </w:rPr>
        <w:t xml:space="preserve">» </w:t>
      </w:r>
      <w:r w:rsidR="00B53BFF">
        <w:rPr>
          <w:sz w:val="24"/>
          <w:szCs w:val="24"/>
        </w:rPr>
        <w:t>марта</w:t>
      </w:r>
      <w:r w:rsidR="000C6291">
        <w:rPr>
          <w:sz w:val="24"/>
          <w:szCs w:val="24"/>
        </w:rPr>
        <w:t xml:space="preserve"> 2022 года                                                                              </w:t>
      </w:r>
      <w:r w:rsidR="00B53BFF">
        <w:rPr>
          <w:sz w:val="24"/>
          <w:szCs w:val="24"/>
        </w:rPr>
        <w:t xml:space="preserve">                    </w:t>
      </w:r>
      <w:r w:rsidR="00D036E8">
        <w:rPr>
          <w:sz w:val="24"/>
          <w:szCs w:val="24"/>
        </w:rPr>
        <w:t xml:space="preserve">  </w:t>
      </w:r>
      <w:r w:rsidR="00B53BFF">
        <w:rPr>
          <w:sz w:val="24"/>
          <w:szCs w:val="24"/>
        </w:rPr>
        <w:t xml:space="preserve">    </w:t>
      </w:r>
      <w:r w:rsidR="00D036E8">
        <w:rPr>
          <w:sz w:val="24"/>
          <w:szCs w:val="24"/>
        </w:rPr>
        <w:t xml:space="preserve"> </w:t>
      </w:r>
      <w:r w:rsidR="00163AD2">
        <w:rPr>
          <w:sz w:val="24"/>
          <w:szCs w:val="24"/>
        </w:rPr>
        <w:t xml:space="preserve">   </w:t>
      </w:r>
      <w:r w:rsidR="00D036E8">
        <w:rPr>
          <w:sz w:val="24"/>
          <w:szCs w:val="24"/>
        </w:rPr>
        <w:t xml:space="preserve">   № </w:t>
      </w:r>
      <w:r w:rsidR="00B53BFF">
        <w:rPr>
          <w:sz w:val="24"/>
          <w:szCs w:val="24"/>
        </w:rPr>
        <w:t xml:space="preserve"> </w:t>
      </w:r>
      <w:r w:rsidR="000C6291">
        <w:rPr>
          <w:sz w:val="24"/>
          <w:szCs w:val="24"/>
        </w:rPr>
        <w:t xml:space="preserve"> </w:t>
      </w:r>
      <w:r w:rsidR="00B53BFF">
        <w:rPr>
          <w:sz w:val="24"/>
          <w:szCs w:val="24"/>
        </w:rPr>
        <w:t>17</w:t>
      </w:r>
      <w:r w:rsidR="000C6291">
        <w:rPr>
          <w:sz w:val="24"/>
          <w:szCs w:val="24"/>
        </w:rPr>
        <w:t xml:space="preserve">                                          </w:t>
      </w:r>
    </w:p>
    <w:p w:rsidR="003D2DCB" w:rsidRPr="00F03092" w:rsidRDefault="00B53BFF" w:rsidP="003D2DCB">
      <w:pPr>
        <w:adjustRightInd w:val="0"/>
      </w:pPr>
      <w:r>
        <w:rPr>
          <w:sz w:val="24"/>
          <w:szCs w:val="24"/>
        </w:rPr>
        <w:t>с. п. Лямина</w:t>
      </w:r>
    </w:p>
    <w:tbl>
      <w:tblPr>
        <w:tblW w:w="0" w:type="auto"/>
        <w:tblLook w:val="04A0" w:firstRow="1" w:lastRow="0" w:firstColumn="1" w:lastColumn="0" w:noHBand="0" w:noVBand="1"/>
      </w:tblPr>
      <w:tblGrid>
        <w:gridCol w:w="4643"/>
        <w:gridCol w:w="4644"/>
      </w:tblGrid>
      <w:tr w:rsidR="003D2DCB" w:rsidRPr="00E05491" w:rsidTr="003D2DCB">
        <w:tc>
          <w:tcPr>
            <w:tcW w:w="4643" w:type="dxa"/>
            <w:shd w:val="clear" w:color="auto" w:fill="auto"/>
          </w:tcPr>
          <w:p w:rsidR="00B53BFF" w:rsidRDefault="00B53BFF" w:rsidP="003D2DCB">
            <w:pPr>
              <w:adjustRightInd w:val="0"/>
              <w:jc w:val="both"/>
              <w:rPr>
                <w:bCs/>
                <w:sz w:val="28"/>
                <w:szCs w:val="28"/>
                <w:lang w:eastAsia="ru-RU"/>
              </w:rPr>
            </w:pPr>
          </w:p>
          <w:p w:rsidR="003D2DCB" w:rsidRPr="00E05491" w:rsidRDefault="001954D1" w:rsidP="00B53BFF">
            <w:pPr>
              <w:adjustRightInd w:val="0"/>
              <w:jc w:val="both"/>
              <w:rPr>
                <w:bCs/>
                <w:sz w:val="28"/>
                <w:szCs w:val="28"/>
              </w:rPr>
            </w:pPr>
            <w:r w:rsidRPr="001954D1">
              <w:rPr>
                <w:bCs/>
                <w:sz w:val="28"/>
                <w:szCs w:val="28"/>
                <w:lang w:eastAsia="ru-RU"/>
              </w:rPr>
              <w:t xml:space="preserve">Об утверждении административного регламента предоставления муниципальной услуги </w:t>
            </w:r>
            <w:r w:rsidRPr="001954D1">
              <w:rPr>
                <w:spacing w:val="-1"/>
                <w:sz w:val="28"/>
                <w:szCs w:val="28"/>
                <w:lang w:eastAsia="ru-RU"/>
              </w:rPr>
              <w:t>«</w:t>
            </w:r>
            <w:r w:rsidR="0017226B" w:rsidRPr="0017226B">
              <w:rPr>
                <w:spacing w:val="-1"/>
                <w:sz w:val="28"/>
                <w:szCs w:val="28"/>
                <w:lang w:eastAsia="ru-RU"/>
              </w:rPr>
              <w:t>Присвоение адреса объекту адресации, изменение и аннулирование такого адреса на территории сельского поселения Л</w:t>
            </w:r>
            <w:r w:rsidR="00B53BFF">
              <w:rPr>
                <w:spacing w:val="-1"/>
                <w:sz w:val="28"/>
                <w:szCs w:val="28"/>
                <w:lang w:eastAsia="ru-RU"/>
              </w:rPr>
              <w:t>ямина</w:t>
            </w:r>
            <w:r w:rsidRPr="001954D1">
              <w:rPr>
                <w:b/>
                <w:sz w:val="28"/>
                <w:szCs w:val="28"/>
                <w:lang w:eastAsia="ru-RU"/>
              </w:rPr>
              <w:t>»</w:t>
            </w:r>
          </w:p>
        </w:tc>
        <w:tc>
          <w:tcPr>
            <w:tcW w:w="4644" w:type="dxa"/>
            <w:shd w:val="clear" w:color="auto" w:fill="auto"/>
          </w:tcPr>
          <w:p w:rsidR="003D2DCB" w:rsidRPr="00E05491" w:rsidRDefault="003D2DCB" w:rsidP="003D2DCB">
            <w:pPr>
              <w:adjustRightInd w:val="0"/>
              <w:jc w:val="center"/>
              <w:rPr>
                <w:bCs/>
                <w:sz w:val="28"/>
                <w:szCs w:val="28"/>
              </w:rPr>
            </w:pPr>
          </w:p>
        </w:tc>
      </w:tr>
    </w:tbl>
    <w:p w:rsidR="000C6291" w:rsidRPr="00FA6F9D" w:rsidRDefault="000C6291" w:rsidP="003D2DCB">
      <w:pPr>
        <w:adjustRightInd w:val="0"/>
        <w:jc w:val="both"/>
        <w:rPr>
          <w:rFonts w:eastAsia="Calibri"/>
          <w:iCs/>
          <w:sz w:val="28"/>
          <w:szCs w:val="28"/>
        </w:rPr>
      </w:pPr>
    </w:p>
    <w:p w:rsidR="00B53BFF" w:rsidRPr="00FA6F9D" w:rsidRDefault="00B53BFF" w:rsidP="00B53BFF">
      <w:pPr>
        <w:adjustRightInd w:val="0"/>
        <w:ind w:firstLine="709"/>
        <w:jc w:val="both"/>
        <w:rPr>
          <w:rFonts w:eastAsia="Calibri"/>
          <w:i/>
          <w:iCs/>
          <w:sz w:val="28"/>
          <w:szCs w:val="28"/>
        </w:rPr>
      </w:pPr>
      <w:proofErr w:type="gramStart"/>
      <w:r w:rsidRPr="00FA6F9D">
        <w:rPr>
          <w:rFonts w:eastAsia="Calibri"/>
          <w:iCs/>
          <w:sz w:val="28"/>
          <w:szCs w:val="28"/>
        </w:rPr>
        <w:t>В соответствии с Федеральным законом от 27 июля 2010 года</w:t>
      </w:r>
      <w:r w:rsidRPr="00FA6F9D">
        <w:rPr>
          <w:rFonts w:eastAsia="Calibri"/>
          <w:iCs/>
          <w:sz w:val="28"/>
          <w:szCs w:val="28"/>
        </w:rPr>
        <w:br/>
      </w:r>
      <w:hyperlink r:id="rId8" w:history="1">
        <w:r w:rsidRPr="00FA6F9D">
          <w:rPr>
            <w:rFonts w:eastAsia="Calibri"/>
            <w:iCs/>
            <w:sz w:val="28"/>
            <w:szCs w:val="28"/>
          </w:rPr>
          <w:t>№ 210-ФЗ</w:t>
        </w:r>
      </w:hyperlink>
      <w:r w:rsidRPr="00FA6F9D">
        <w:rPr>
          <w:rFonts w:eastAsia="Calibri"/>
          <w:iCs/>
          <w:sz w:val="28"/>
          <w:szCs w:val="28"/>
        </w:rPr>
        <w:t xml:space="preserve"> «Об организации предоставления государственных и муниципальных услуг», </w:t>
      </w:r>
      <w:r w:rsidRPr="00FA6F9D">
        <w:rPr>
          <w:rFonts w:eastAsia="Calibri"/>
          <w:sz w:val="28"/>
          <w:szCs w:val="28"/>
        </w:rPr>
        <w:t>руководствуясь</w:t>
      </w:r>
      <w:r>
        <w:rPr>
          <w:rFonts w:eastAsia="Calibri"/>
          <w:sz w:val="28"/>
          <w:szCs w:val="28"/>
        </w:rPr>
        <w:t xml:space="preserve"> статьей 6 </w:t>
      </w:r>
      <w:r w:rsidRPr="00FA6F9D">
        <w:rPr>
          <w:rFonts w:eastAsia="Calibri"/>
          <w:sz w:val="28"/>
          <w:szCs w:val="28"/>
        </w:rPr>
        <w:t xml:space="preserve">Устава </w:t>
      </w:r>
      <w:r w:rsidRPr="00F03092">
        <w:rPr>
          <w:rFonts w:eastAsia="Calibri"/>
          <w:sz w:val="28"/>
          <w:szCs w:val="28"/>
        </w:rPr>
        <w:t>сельского посел</w:t>
      </w:r>
      <w:r>
        <w:rPr>
          <w:rFonts w:eastAsia="Calibri"/>
          <w:sz w:val="28"/>
          <w:szCs w:val="28"/>
        </w:rPr>
        <w:t>ения Лямина</w:t>
      </w:r>
      <w:r w:rsidRPr="00F03092">
        <w:rPr>
          <w:rFonts w:eastAsia="Calibri"/>
          <w:sz w:val="28"/>
          <w:szCs w:val="28"/>
        </w:rPr>
        <w:t>, постановлением администра</w:t>
      </w:r>
      <w:r>
        <w:rPr>
          <w:rFonts w:eastAsia="Calibri"/>
          <w:sz w:val="28"/>
          <w:szCs w:val="28"/>
        </w:rPr>
        <w:t>ции сельского поселения Лямина</w:t>
      </w:r>
      <w:r w:rsidRPr="00F03092">
        <w:rPr>
          <w:rFonts w:eastAsia="Calibri"/>
          <w:sz w:val="28"/>
          <w:szCs w:val="28"/>
        </w:rPr>
        <w:t xml:space="preserve"> от </w:t>
      </w:r>
      <w:r>
        <w:rPr>
          <w:rFonts w:eastAsia="Calibri"/>
          <w:sz w:val="28"/>
          <w:szCs w:val="28"/>
        </w:rPr>
        <w:t>03.08.2020</w:t>
      </w:r>
      <w:r w:rsidRPr="00F03092">
        <w:rPr>
          <w:rFonts w:eastAsia="Calibri"/>
          <w:sz w:val="28"/>
          <w:szCs w:val="28"/>
        </w:rPr>
        <w:t xml:space="preserve"> № </w:t>
      </w:r>
      <w:r>
        <w:rPr>
          <w:rFonts w:eastAsia="Calibri"/>
          <w:sz w:val="28"/>
          <w:szCs w:val="28"/>
        </w:rPr>
        <w:t>61</w:t>
      </w:r>
      <w:r w:rsidRPr="00F03092">
        <w:rPr>
          <w:rFonts w:eastAsia="Calibri"/>
          <w:sz w:val="28"/>
          <w:szCs w:val="28"/>
        </w:rPr>
        <w:t xml:space="preserve"> «</w:t>
      </w:r>
      <w:r w:rsidRPr="009C463E">
        <w:rPr>
          <w:bCs/>
          <w:sz w:val="28"/>
          <w:szCs w:val="28"/>
          <w:shd w:val="clear" w:color="auto" w:fill="FFFFFF"/>
        </w:rPr>
        <w:t>Об утверждении порядка разработки и принятия административных регламентов предоставления муниципальных услуг</w:t>
      </w:r>
      <w:r w:rsidRPr="009C463E">
        <w:rPr>
          <w:sz w:val="28"/>
          <w:szCs w:val="28"/>
        </w:rPr>
        <w:t>» (с изменениями от 24.11.2020 №</w:t>
      </w:r>
      <w:r>
        <w:rPr>
          <w:sz w:val="28"/>
          <w:szCs w:val="28"/>
        </w:rPr>
        <w:t xml:space="preserve"> </w:t>
      </w:r>
      <w:r w:rsidRPr="009C463E">
        <w:rPr>
          <w:sz w:val="28"/>
          <w:szCs w:val="28"/>
        </w:rPr>
        <w:t>20, от 27.04.2021 №</w:t>
      </w:r>
      <w:r>
        <w:rPr>
          <w:sz w:val="28"/>
          <w:szCs w:val="28"/>
        </w:rPr>
        <w:t xml:space="preserve"> </w:t>
      </w:r>
      <w:r w:rsidRPr="00EF6B02">
        <w:rPr>
          <w:sz w:val="28"/>
          <w:szCs w:val="28"/>
        </w:rPr>
        <w:t>29, от 08.11.2021 № 69</w:t>
      </w:r>
      <w:r w:rsidRPr="009C463E">
        <w:rPr>
          <w:sz w:val="28"/>
          <w:szCs w:val="28"/>
        </w:rPr>
        <w:t>)</w:t>
      </w:r>
      <w:r>
        <w:rPr>
          <w:rFonts w:eastAsia="Calibri"/>
          <w:sz w:val="28"/>
          <w:szCs w:val="28"/>
        </w:rPr>
        <w:t xml:space="preserve">, </w:t>
      </w:r>
      <w:r w:rsidRPr="00632E35">
        <w:rPr>
          <w:rFonts w:eastAsia="Calibri"/>
          <w:sz w:val="28"/>
          <w:szCs w:val="28"/>
        </w:rPr>
        <w:t>постановлением администрации сельского поселения Лямина</w:t>
      </w:r>
      <w:proofErr w:type="gramEnd"/>
      <w:r w:rsidRPr="00632E35">
        <w:rPr>
          <w:rFonts w:eastAsia="Calibri"/>
          <w:sz w:val="28"/>
          <w:szCs w:val="28"/>
        </w:rPr>
        <w:t xml:space="preserve"> </w:t>
      </w:r>
      <w:proofErr w:type="gramStart"/>
      <w:r w:rsidRPr="00632E35">
        <w:rPr>
          <w:rFonts w:eastAsia="Calibri"/>
          <w:sz w:val="28"/>
          <w:szCs w:val="28"/>
        </w:rPr>
        <w:t>от 24.04.2020 № 33</w:t>
      </w:r>
      <w:r>
        <w:rPr>
          <w:rFonts w:eastAsia="Calibri"/>
          <w:sz w:val="28"/>
          <w:szCs w:val="28"/>
        </w:rPr>
        <w:t xml:space="preserve"> «</w:t>
      </w:r>
      <w:r w:rsidRPr="00632E35">
        <w:rPr>
          <w:rFonts w:eastAsia="Calibri"/>
          <w:sz w:val="28"/>
          <w:szCs w:val="28"/>
        </w:rPr>
        <w:t xml:space="preserve">Об утверждении Перечня муниципальных  услуг, предоставляемых администрацией сельского поселения Лямина» (с изменениями от </w:t>
      </w:r>
      <w:r w:rsidRPr="00632E35">
        <w:rPr>
          <w:sz w:val="28"/>
          <w:szCs w:val="28"/>
        </w:rPr>
        <w:t xml:space="preserve"> 12.04.2021 №</w:t>
      </w:r>
      <w:r w:rsidRPr="00632E35">
        <w:rPr>
          <w:sz w:val="24"/>
          <w:szCs w:val="24"/>
        </w:rPr>
        <w:t xml:space="preserve"> </w:t>
      </w:r>
      <w:r w:rsidRPr="00632E35">
        <w:rPr>
          <w:sz w:val="28"/>
          <w:szCs w:val="28"/>
        </w:rPr>
        <w:t>21,</w:t>
      </w:r>
      <w:r>
        <w:rPr>
          <w:sz w:val="28"/>
          <w:szCs w:val="28"/>
        </w:rPr>
        <w:t xml:space="preserve"> </w:t>
      </w:r>
      <w:r w:rsidRPr="00632E35">
        <w:rPr>
          <w:sz w:val="28"/>
          <w:szCs w:val="28"/>
        </w:rPr>
        <w:t>от 06.07.2021 № 38)</w:t>
      </w:r>
      <w:r w:rsidRPr="00632E35">
        <w:rPr>
          <w:rFonts w:eastAsia="Calibri"/>
          <w:sz w:val="28"/>
          <w:szCs w:val="28"/>
        </w:rPr>
        <w:t>, с подпунктом 3.2 пункта 3 распоряжения Правительства Ханты-Мансийского автономного округа – Югры от 8 октября 2021</w:t>
      </w:r>
      <w:r w:rsidRPr="00297EEF">
        <w:rPr>
          <w:rFonts w:eastAsia="Calibri"/>
          <w:sz w:val="28"/>
          <w:szCs w:val="28"/>
        </w:rPr>
        <w:t xml:space="preserve"> года № 566-рп «О мерах по увеличению доли массовых социально значимых услуг, доступных в электронном виде в Ханты-Мансийском автономном округе – Югре»</w:t>
      </w:r>
      <w:r w:rsidRPr="00FA6F9D">
        <w:rPr>
          <w:rFonts w:eastAsia="Calibri"/>
          <w:bCs/>
          <w:sz w:val="28"/>
          <w:szCs w:val="28"/>
        </w:rPr>
        <w:t>:</w:t>
      </w:r>
      <w:proofErr w:type="gramEnd"/>
    </w:p>
    <w:p w:rsidR="003D2DCB" w:rsidRPr="00FA6F9D" w:rsidRDefault="003D2DCB" w:rsidP="003D2DCB">
      <w:pPr>
        <w:adjustRightInd w:val="0"/>
        <w:ind w:firstLine="709"/>
        <w:jc w:val="both"/>
        <w:rPr>
          <w:bCs/>
          <w:sz w:val="28"/>
          <w:szCs w:val="28"/>
        </w:rPr>
      </w:pPr>
      <w:r>
        <w:rPr>
          <w:rFonts w:eastAsia="Calibri"/>
          <w:bCs/>
          <w:sz w:val="28"/>
          <w:szCs w:val="28"/>
        </w:rPr>
        <w:t>1.</w:t>
      </w:r>
      <w:r>
        <w:rPr>
          <w:rFonts w:eastAsia="Calibri"/>
          <w:bCs/>
          <w:sz w:val="28"/>
          <w:szCs w:val="28"/>
        </w:rPr>
        <w:tab/>
        <w:t>Утвердить прилагаемый а</w:t>
      </w:r>
      <w:r w:rsidRPr="00FA6F9D">
        <w:rPr>
          <w:rFonts w:eastAsia="Calibri"/>
          <w:bCs/>
          <w:sz w:val="28"/>
          <w:szCs w:val="28"/>
        </w:rPr>
        <w:t>дминистративный регламент предоставления муниципальной услуги «</w:t>
      </w:r>
      <w:r w:rsidRPr="00FA6F9D">
        <w:rPr>
          <w:bCs/>
          <w:sz w:val="28"/>
          <w:szCs w:val="28"/>
        </w:rPr>
        <w:t>Прием заявлений, документов, а также постановка граждан на учет в качестве нуждающихся в жилых помещениях»</w:t>
      </w:r>
      <w:r w:rsidRPr="00FA6F9D">
        <w:rPr>
          <w:rFonts w:eastAsia="Calibri"/>
          <w:bCs/>
          <w:sz w:val="28"/>
          <w:szCs w:val="28"/>
        </w:rPr>
        <w:t>.</w:t>
      </w:r>
    </w:p>
    <w:p w:rsidR="003D2DCB" w:rsidRDefault="003D2DCB" w:rsidP="003D2DCB">
      <w:pPr>
        <w:adjustRightInd w:val="0"/>
        <w:ind w:firstLine="709"/>
        <w:jc w:val="both"/>
        <w:outlineLvl w:val="0"/>
        <w:rPr>
          <w:rFonts w:eastAsia="Calibri"/>
          <w:sz w:val="28"/>
          <w:szCs w:val="28"/>
        </w:rPr>
      </w:pPr>
      <w:r w:rsidRPr="00FA6F9D">
        <w:rPr>
          <w:rFonts w:eastAsia="Calibri"/>
          <w:sz w:val="28"/>
          <w:szCs w:val="28"/>
        </w:rPr>
        <w:t>2.</w:t>
      </w:r>
      <w:r w:rsidRPr="00FA6F9D">
        <w:rPr>
          <w:rFonts w:eastAsia="Calibri"/>
          <w:sz w:val="28"/>
          <w:szCs w:val="28"/>
        </w:rPr>
        <w:tab/>
      </w:r>
      <w:r w:rsidRPr="00F03092">
        <w:rPr>
          <w:rFonts w:eastAsia="Calibri"/>
          <w:sz w:val="28"/>
          <w:szCs w:val="28"/>
        </w:rPr>
        <w:t>Обнародовать настоящее постановление и разместить на официальном сайте органов местного самоуправле</w:t>
      </w:r>
      <w:r w:rsidR="00B53BFF">
        <w:rPr>
          <w:rFonts w:eastAsia="Calibri"/>
          <w:sz w:val="28"/>
          <w:szCs w:val="28"/>
        </w:rPr>
        <w:t>ния сельского поселения Лямина</w:t>
      </w:r>
      <w:r w:rsidRPr="00F03092">
        <w:rPr>
          <w:rFonts w:eastAsia="Calibri"/>
          <w:sz w:val="28"/>
          <w:szCs w:val="28"/>
        </w:rPr>
        <w:t xml:space="preserve"> в информационно-телекоммуникационной сети «Интернет».</w:t>
      </w:r>
    </w:p>
    <w:p w:rsidR="003D2DCB" w:rsidRPr="00F03092" w:rsidRDefault="003D2DCB" w:rsidP="00163AD2">
      <w:pPr>
        <w:adjustRightInd w:val="0"/>
        <w:ind w:firstLine="709"/>
        <w:jc w:val="both"/>
        <w:outlineLvl w:val="0"/>
        <w:rPr>
          <w:rFonts w:eastAsia="Calibri"/>
          <w:sz w:val="28"/>
          <w:szCs w:val="28"/>
        </w:rPr>
      </w:pPr>
      <w:r>
        <w:rPr>
          <w:rFonts w:eastAsia="Calibri"/>
          <w:sz w:val="28"/>
          <w:szCs w:val="28"/>
        </w:rPr>
        <w:t xml:space="preserve">3.  </w:t>
      </w:r>
      <w:r w:rsidRPr="00F03092">
        <w:rPr>
          <w:rFonts w:eastAsia="Calibri"/>
          <w:sz w:val="28"/>
          <w:szCs w:val="28"/>
        </w:rPr>
        <w:t>Признать утратившим силу постановления администрации сельского поселения Л</w:t>
      </w:r>
      <w:r w:rsidR="00B53BFF">
        <w:rPr>
          <w:rFonts w:eastAsia="Calibri"/>
          <w:sz w:val="28"/>
          <w:szCs w:val="28"/>
        </w:rPr>
        <w:t>ямина</w:t>
      </w:r>
      <w:r w:rsidRPr="00F03092">
        <w:rPr>
          <w:rFonts w:eastAsia="Calibri"/>
          <w:sz w:val="28"/>
          <w:szCs w:val="28"/>
        </w:rPr>
        <w:t>:</w:t>
      </w:r>
    </w:p>
    <w:p w:rsidR="00234E0A" w:rsidRDefault="00163AD2" w:rsidP="00163AD2">
      <w:pPr>
        <w:jc w:val="both"/>
        <w:outlineLvl w:val="0"/>
        <w:rPr>
          <w:sz w:val="28"/>
          <w:szCs w:val="28"/>
        </w:rPr>
      </w:pPr>
      <w:r>
        <w:rPr>
          <w:rFonts w:eastAsia="Calibri"/>
          <w:sz w:val="28"/>
          <w:szCs w:val="28"/>
        </w:rPr>
        <w:t xml:space="preserve">         </w:t>
      </w:r>
      <w:r w:rsidR="00234E0A">
        <w:rPr>
          <w:rFonts w:eastAsia="Calibri"/>
          <w:sz w:val="28"/>
          <w:szCs w:val="28"/>
        </w:rPr>
        <w:t>- от 28.10.2020 № 5</w:t>
      </w:r>
      <w:r w:rsidR="003D2DCB" w:rsidRPr="00F03092">
        <w:rPr>
          <w:rFonts w:eastAsia="Calibri"/>
          <w:sz w:val="28"/>
          <w:szCs w:val="28"/>
        </w:rPr>
        <w:t xml:space="preserve"> </w:t>
      </w:r>
      <w:r w:rsidR="003D2DCB">
        <w:rPr>
          <w:rFonts w:eastAsia="Calibri"/>
          <w:sz w:val="28"/>
          <w:szCs w:val="28"/>
        </w:rPr>
        <w:t>«</w:t>
      </w:r>
      <w:r w:rsidR="001954D1" w:rsidRPr="001954D1">
        <w:rPr>
          <w:bCs/>
          <w:sz w:val="28"/>
          <w:szCs w:val="28"/>
        </w:rPr>
        <w:t>Об утверждении административного регламента</w:t>
      </w:r>
      <w:r w:rsidR="00234E0A">
        <w:rPr>
          <w:bCs/>
          <w:sz w:val="28"/>
          <w:szCs w:val="28"/>
        </w:rPr>
        <w:t xml:space="preserve"> </w:t>
      </w:r>
      <w:r w:rsidR="001954D1" w:rsidRPr="001954D1">
        <w:rPr>
          <w:bCs/>
          <w:sz w:val="28"/>
          <w:szCs w:val="28"/>
        </w:rPr>
        <w:t>предо</w:t>
      </w:r>
      <w:r w:rsidR="001954D1">
        <w:rPr>
          <w:bCs/>
          <w:sz w:val="28"/>
          <w:szCs w:val="28"/>
        </w:rPr>
        <w:t>ставления муниципальной услуги «</w:t>
      </w:r>
      <w:r w:rsidR="00234E0A">
        <w:rPr>
          <w:sz w:val="28"/>
          <w:szCs w:val="28"/>
        </w:rPr>
        <w:t>Присвоение объекту адресации адреса,</w:t>
      </w:r>
    </w:p>
    <w:p w:rsidR="003D2DCB" w:rsidRDefault="00234E0A" w:rsidP="00163AD2">
      <w:pPr>
        <w:jc w:val="both"/>
        <w:outlineLvl w:val="0"/>
        <w:rPr>
          <w:rFonts w:eastAsia="Calibri"/>
          <w:sz w:val="28"/>
          <w:szCs w:val="28"/>
        </w:rPr>
      </w:pPr>
      <w:r>
        <w:rPr>
          <w:sz w:val="28"/>
          <w:szCs w:val="28"/>
        </w:rPr>
        <w:t>аннулирование его адреса на территории сельского поселения Лямина</w:t>
      </w:r>
      <w:r w:rsidR="003D2DCB" w:rsidRPr="00E05491">
        <w:rPr>
          <w:bCs/>
          <w:sz w:val="28"/>
          <w:szCs w:val="28"/>
        </w:rPr>
        <w:t>»</w:t>
      </w:r>
      <w:r w:rsidR="003D2DCB" w:rsidRPr="00F03092">
        <w:rPr>
          <w:rFonts w:eastAsia="Calibri"/>
          <w:sz w:val="28"/>
          <w:szCs w:val="28"/>
        </w:rPr>
        <w:t>;</w:t>
      </w:r>
    </w:p>
    <w:p w:rsidR="003D2DCB" w:rsidRPr="00D52DAF" w:rsidRDefault="003D2DCB" w:rsidP="003D2DCB">
      <w:pPr>
        <w:adjustRightInd w:val="0"/>
        <w:ind w:firstLine="709"/>
        <w:jc w:val="both"/>
        <w:outlineLvl w:val="0"/>
        <w:rPr>
          <w:rFonts w:eastAsia="Calibri"/>
          <w:sz w:val="28"/>
          <w:szCs w:val="28"/>
        </w:rPr>
      </w:pPr>
      <w:r>
        <w:rPr>
          <w:rFonts w:eastAsia="Calibri"/>
          <w:sz w:val="28"/>
          <w:szCs w:val="28"/>
        </w:rPr>
        <w:lastRenderedPageBreak/>
        <w:t xml:space="preserve">4. </w:t>
      </w:r>
      <w:r w:rsidRPr="00FA6F9D">
        <w:rPr>
          <w:rFonts w:eastAsia="Calibri"/>
          <w:sz w:val="28"/>
          <w:szCs w:val="28"/>
        </w:rPr>
        <w:t>Настоящее</w:t>
      </w:r>
      <w:r w:rsidRPr="00FA6F9D">
        <w:rPr>
          <w:rFonts w:eastAsia="Calibri"/>
          <w:i/>
          <w:sz w:val="28"/>
          <w:szCs w:val="28"/>
        </w:rPr>
        <w:t xml:space="preserve"> </w:t>
      </w:r>
      <w:r w:rsidRPr="00FA6F9D">
        <w:rPr>
          <w:rFonts w:eastAsia="Calibri"/>
          <w:sz w:val="28"/>
          <w:szCs w:val="28"/>
        </w:rPr>
        <w:t xml:space="preserve">постановление вступает в силу </w:t>
      </w:r>
      <w:r w:rsidRPr="00D52DAF">
        <w:rPr>
          <w:rFonts w:eastAsia="Calibri"/>
          <w:sz w:val="28"/>
          <w:szCs w:val="28"/>
        </w:rPr>
        <w:t>после его обнародования.</w:t>
      </w:r>
    </w:p>
    <w:p w:rsidR="003D2DCB" w:rsidRDefault="003D2DCB" w:rsidP="003D2DCB">
      <w:pPr>
        <w:adjustRightInd w:val="0"/>
        <w:ind w:firstLine="709"/>
        <w:jc w:val="both"/>
        <w:outlineLvl w:val="0"/>
        <w:rPr>
          <w:rFonts w:eastAsia="Calibri"/>
          <w:sz w:val="28"/>
          <w:szCs w:val="28"/>
        </w:rPr>
      </w:pPr>
      <w:r>
        <w:rPr>
          <w:rFonts w:eastAsia="Calibri"/>
          <w:sz w:val="28"/>
          <w:szCs w:val="28"/>
        </w:rPr>
        <w:t xml:space="preserve">5. </w:t>
      </w:r>
      <w:proofErr w:type="gramStart"/>
      <w:r w:rsidRPr="00D52DAF">
        <w:rPr>
          <w:rFonts w:eastAsia="Calibri"/>
          <w:sz w:val="28"/>
          <w:szCs w:val="28"/>
        </w:rPr>
        <w:t>Контроль за</w:t>
      </w:r>
      <w:proofErr w:type="gramEnd"/>
      <w:r w:rsidRPr="00D52DAF">
        <w:rPr>
          <w:rFonts w:eastAsia="Calibri"/>
          <w:sz w:val="28"/>
          <w:szCs w:val="28"/>
        </w:rPr>
        <w:t xml:space="preserve"> выполнением постановления оставляю за собой.</w:t>
      </w: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Pr="00D52DAF" w:rsidRDefault="003D2DCB" w:rsidP="003D2DCB">
      <w:pPr>
        <w:adjustRightInd w:val="0"/>
        <w:ind w:firstLine="709"/>
        <w:jc w:val="both"/>
        <w:outlineLvl w:val="0"/>
        <w:rPr>
          <w:rFonts w:eastAsia="Calibri"/>
          <w:sz w:val="28"/>
          <w:szCs w:val="28"/>
        </w:rPr>
      </w:pPr>
    </w:p>
    <w:p w:rsidR="003D2DCB" w:rsidRPr="00D52DAF" w:rsidRDefault="003D2DCB" w:rsidP="003D2DCB">
      <w:pPr>
        <w:adjustRightInd w:val="0"/>
        <w:jc w:val="both"/>
        <w:outlineLvl w:val="0"/>
        <w:rPr>
          <w:rFonts w:eastAsia="Calibri"/>
          <w:sz w:val="28"/>
          <w:szCs w:val="28"/>
        </w:rPr>
      </w:pPr>
      <w:r w:rsidRPr="00D52DAF">
        <w:rPr>
          <w:rFonts w:eastAsia="Calibri"/>
          <w:sz w:val="28"/>
          <w:szCs w:val="28"/>
        </w:rPr>
        <w:t xml:space="preserve">Глава сельского поселения            </w:t>
      </w:r>
      <w:r>
        <w:rPr>
          <w:rFonts w:eastAsia="Calibri"/>
          <w:sz w:val="28"/>
          <w:szCs w:val="28"/>
        </w:rPr>
        <w:t xml:space="preserve">        </w:t>
      </w:r>
      <w:r w:rsidRPr="00D52DAF">
        <w:rPr>
          <w:rFonts w:eastAsia="Calibri"/>
          <w:sz w:val="28"/>
          <w:szCs w:val="28"/>
        </w:rPr>
        <w:t xml:space="preserve">                  </w:t>
      </w:r>
      <w:r>
        <w:rPr>
          <w:rFonts w:eastAsia="Calibri"/>
          <w:sz w:val="28"/>
          <w:szCs w:val="28"/>
        </w:rPr>
        <w:t xml:space="preserve">                            </w:t>
      </w:r>
      <w:r w:rsidR="000C6291">
        <w:rPr>
          <w:rFonts w:eastAsia="Calibri"/>
          <w:sz w:val="28"/>
          <w:szCs w:val="28"/>
        </w:rPr>
        <w:t xml:space="preserve"> </w:t>
      </w:r>
      <w:r>
        <w:rPr>
          <w:rFonts w:eastAsia="Calibri"/>
          <w:sz w:val="28"/>
          <w:szCs w:val="28"/>
        </w:rPr>
        <w:t xml:space="preserve"> </w:t>
      </w:r>
      <w:r w:rsidR="00234E0A">
        <w:rPr>
          <w:rFonts w:eastAsia="Calibri"/>
          <w:sz w:val="28"/>
          <w:szCs w:val="28"/>
        </w:rPr>
        <w:t>А. А. Дизер</w:t>
      </w: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Default="003D2DCB" w:rsidP="003D2DCB">
      <w:pPr>
        <w:adjustRightInd w:val="0"/>
        <w:ind w:firstLine="709"/>
        <w:jc w:val="both"/>
        <w:outlineLvl w:val="0"/>
        <w:rPr>
          <w:rFonts w:eastAsia="Calibri"/>
          <w:sz w:val="28"/>
          <w:szCs w:val="28"/>
        </w:rPr>
      </w:pPr>
    </w:p>
    <w:p w:rsidR="003D2DCB" w:rsidRDefault="003D2DCB" w:rsidP="001954D1">
      <w:pPr>
        <w:adjustRightInd w:val="0"/>
        <w:jc w:val="both"/>
        <w:outlineLvl w:val="0"/>
        <w:rPr>
          <w:rFonts w:eastAsia="Calibri"/>
          <w:sz w:val="28"/>
          <w:szCs w:val="28"/>
        </w:rPr>
      </w:pPr>
    </w:p>
    <w:p w:rsidR="001954D1" w:rsidRDefault="001954D1" w:rsidP="001954D1">
      <w:pPr>
        <w:adjustRightInd w:val="0"/>
        <w:jc w:val="both"/>
        <w:outlineLvl w:val="0"/>
        <w:rPr>
          <w:rFonts w:eastAsia="Calibri"/>
          <w:sz w:val="28"/>
          <w:szCs w:val="28"/>
        </w:rPr>
      </w:pPr>
    </w:p>
    <w:p w:rsidR="003D2DCB" w:rsidRDefault="003D2DCB" w:rsidP="003D2DCB">
      <w:pPr>
        <w:adjustRightInd w:val="0"/>
        <w:jc w:val="both"/>
        <w:outlineLvl w:val="0"/>
        <w:rPr>
          <w:rFonts w:eastAsia="Calibri"/>
          <w:sz w:val="28"/>
          <w:szCs w:val="28"/>
        </w:rPr>
      </w:pPr>
    </w:p>
    <w:p w:rsidR="003D2DCB" w:rsidRDefault="003D2DCB" w:rsidP="003D2DCB">
      <w:pPr>
        <w:adjustRightInd w:val="0"/>
        <w:jc w:val="both"/>
        <w:outlineLvl w:val="0"/>
        <w:rPr>
          <w:rFonts w:eastAsia="Calibri"/>
          <w:sz w:val="28"/>
          <w:szCs w:val="28"/>
        </w:rPr>
      </w:pPr>
    </w:p>
    <w:p w:rsidR="003D2DCB" w:rsidRDefault="003D2DCB" w:rsidP="003D2DCB">
      <w:pPr>
        <w:adjustRightInd w:val="0"/>
        <w:jc w:val="both"/>
        <w:outlineLvl w:val="0"/>
        <w:rPr>
          <w:rFonts w:eastAsia="Calibri"/>
          <w:sz w:val="28"/>
          <w:szCs w:val="28"/>
        </w:rPr>
      </w:pPr>
    </w:p>
    <w:p w:rsidR="003D2DCB" w:rsidRDefault="003D2DCB" w:rsidP="003D2DCB">
      <w:pPr>
        <w:adjustRightInd w:val="0"/>
        <w:jc w:val="both"/>
        <w:outlineLvl w:val="0"/>
        <w:rPr>
          <w:rFonts w:eastAsia="Calibri"/>
          <w:sz w:val="28"/>
          <w:szCs w:val="28"/>
        </w:rPr>
      </w:pPr>
    </w:p>
    <w:p w:rsidR="003D2DCB" w:rsidRDefault="003D2DCB" w:rsidP="003D2DCB">
      <w:pPr>
        <w:adjustRightInd w:val="0"/>
        <w:jc w:val="both"/>
        <w:outlineLvl w:val="0"/>
        <w:rPr>
          <w:rFonts w:eastAsia="Calibri"/>
          <w:sz w:val="28"/>
          <w:szCs w:val="28"/>
        </w:rPr>
      </w:pPr>
    </w:p>
    <w:p w:rsidR="003D2DCB" w:rsidRDefault="003D2DCB"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234E0A" w:rsidRDefault="00234E0A" w:rsidP="003D2DCB">
      <w:pPr>
        <w:adjustRightInd w:val="0"/>
        <w:jc w:val="both"/>
        <w:outlineLvl w:val="0"/>
        <w:rPr>
          <w:rFonts w:eastAsia="Calibri"/>
          <w:sz w:val="28"/>
          <w:szCs w:val="28"/>
        </w:rPr>
      </w:pPr>
    </w:p>
    <w:p w:rsidR="00163AD2" w:rsidRDefault="00163AD2" w:rsidP="003D2DCB">
      <w:pPr>
        <w:adjustRightInd w:val="0"/>
        <w:jc w:val="both"/>
        <w:outlineLvl w:val="0"/>
        <w:rPr>
          <w:rFonts w:eastAsia="Calibri"/>
          <w:sz w:val="28"/>
          <w:szCs w:val="28"/>
        </w:rPr>
      </w:pPr>
    </w:p>
    <w:p w:rsidR="00163AD2" w:rsidRDefault="00163AD2" w:rsidP="003D2DCB">
      <w:pPr>
        <w:adjustRightInd w:val="0"/>
        <w:jc w:val="both"/>
        <w:outlineLvl w:val="0"/>
        <w:rPr>
          <w:rFonts w:eastAsia="Calibri"/>
          <w:sz w:val="28"/>
          <w:szCs w:val="28"/>
        </w:rPr>
      </w:pPr>
    </w:p>
    <w:p w:rsidR="00163AD2" w:rsidRDefault="00163AD2" w:rsidP="003D2DCB">
      <w:pPr>
        <w:adjustRightInd w:val="0"/>
        <w:jc w:val="both"/>
        <w:outlineLvl w:val="0"/>
        <w:rPr>
          <w:rFonts w:eastAsia="Calibri"/>
          <w:sz w:val="28"/>
          <w:szCs w:val="28"/>
        </w:rPr>
      </w:pPr>
    </w:p>
    <w:p w:rsidR="00163AD2" w:rsidRDefault="00163AD2" w:rsidP="003D2DCB">
      <w:pPr>
        <w:adjustRightInd w:val="0"/>
        <w:jc w:val="both"/>
        <w:outlineLvl w:val="0"/>
        <w:rPr>
          <w:rFonts w:eastAsia="Calibri"/>
          <w:sz w:val="28"/>
          <w:szCs w:val="28"/>
        </w:rPr>
      </w:pPr>
    </w:p>
    <w:p w:rsidR="00163AD2" w:rsidRDefault="00163AD2" w:rsidP="003D2DCB">
      <w:pPr>
        <w:adjustRightInd w:val="0"/>
        <w:jc w:val="both"/>
        <w:outlineLvl w:val="0"/>
        <w:rPr>
          <w:rFonts w:eastAsia="Calibri"/>
          <w:sz w:val="28"/>
          <w:szCs w:val="28"/>
        </w:rPr>
      </w:pPr>
    </w:p>
    <w:p w:rsidR="00163AD2" w:rsidRDefault="00163AD2" w:rsidP="003D2DCB">
      <w:pPr>
        <w:adjustRightInd w:val="0"/>
        <w:jc w:val="both"/>
        <w:outlineLvl w:val="0"/>
        <w:rPr>
          <w:rFonts w:eastAsia="Calibri"/>
          <w:sz w:val="28"/>
          <w:szCs w:val="28"/>
        </w:rPr>
      </w:pPr>
    </w:p>
    <w:p w:rsidR="00163AD2" w:rsidRDefault="00163AD2" w:rsidP="003D2DCB">
      <w:pPr>
        <w:adjustRightInd w:val="0"/>
        <w:jc w:val="both"/>
        <w:outlineLvl w:val="0"/>
        <w:rPr>
          <w:rFonts w:eastAsia="Calibri"/>
          <w:sz w:val="28"/>
          <w:szCs w:val="28"/>
        </w:rPr>
      </w:pPr>
      <w:bookmarkStart w:id="0" w:name="_GoBack"/>
      <w:bookmarkEnd w:id="0"/>
    </w:p>
    <w:p w:rsidR="001954D1" w:rsidRDefault="001954D1" w:rsidP="001954D1">
      <w:pPr>
        <w:tabs>
          <w:tab w:val="left" w:pos="5669"/>
          <w:tab w:val="left" w:pos="9832"/>
        </w:tabs>
        <w:rPr>
          <w:rFonts w:eastAsia="Calibri"/>
          <w:sz w:val="28"/>
          <w:szCs w:val="28"/>
        </w:rPr>
      </w:pPr>
    </w:p>
    <w:p w:rsidR="000C6291" w:rsidRDefault="000C6291" w:rsidP="001954D1">
      <w:pPr>
        <w:tabs>
          <w:tab w:val="left" w:pos="5669"/>
          <w:tab w:val="left" w:pos="9832"/>
        </w:tabs>
        <w:rPr>
          <w:sz w:val="24"/>
        </w:rPr>
      </w:pPr>
    </w:p>
    <w:p w:rsidR="000C6291" w:rsidRPr="00D036E8" w:rsidRDefault="001954D1" w:rsidP="001954D1">
      <w:pPr>
        <w:adjustRightInd w:val="0"/>
        <w:jc w:val="right"/>
        <w:rPr>
          <w:rFonts w:eastAsia="Calibri"/>
          <w:sz w:val="24"/>
          <w:szCs w:val="24"/>
        </w:rPr>
      </w:pPr>
      <w:r w:rsidRPr="00D036E8">
        <w:rPr>
          <w:rFonts w:eastAsia="Calibri"/>
          <w:sz w:val="24"/>
          <w:szCs w:val="24"/>
        </w:rPr>
        <w:t>Приложение</w:t>
      </w:r>
      <w:r w:rsidR="000C6291" w:rsidRPr="00D036E8">
        <w:rPr>
          <w:rFonts w:eastAsia="Calibri"/>
          <w:sz w:val="24"/>
          <w:szCs w:val="24"/>
        </w:rPr>
        <w:t xml:space="preserve"> </w:t>
      </w:r>
      <w:r w:rsidRPr="00D036E8">
        <w:rPr>
          <w:rFonts w:eastAsia="Calibri"/>
          <w:sz w:val="24"/>
          <w:szCs w:val="24"/>
        </w:rPr>
        <w:t xml:space="preserve">к постановлению </w:t>
      </w:r>
    </w:p>
    <w:p w:rsidR="001954D1" w:rsidRPr="00D036E8" w:rsidRDefault="000C6291" w:rsidP="001954D1">
      <w:pPr>
        <w:adjustRightInd w:val="0"/>
        <w:jc w:val="right"/>
        <w:rPr>
          <w:rFonts w:eastAsia="Calibri"/>
          <w:sz w:val="24"/>
          <w:szCs w:val="24"/>
        </w:rPr>
      </w:pPr>
      <w:r w:rsidRPr="00D036E8">
        <w:rPr>
          <w:rFonts w:eastAsia="Calibri"/>
          <w:sz w:val="24"/>
          <w:szCs w:val="24"/>
        </w:rPr>
        <w:t>а</w:t>
      </w:r>
      <w:r w:rsidR="001954D1" w:rsidRPr="00D036E8">
        <w:rPr>
          <w:rFonts w:eastAsia="Calibri"/>
          <w:sz w:val="24"/>
          <w:szCs w:val="24"/>
        </w:rPr>
        <w:t>дминистрации</w:t>
      </w:r>
      <w:r w:rsidRPr="00D036E8">
        <w:rPr>
          <w:rFonts w:eastAsia="Calibri"/>
          <w:sz w:val="24"/>
          <w:szCs w:val="24"/>
        </w:rPr>
        <w:t xml:space="preserve"> </w:t>
      </w:r>
      <w:r w:rsidR="001954D1" w:rsidRPr="00D036E8">
        <w:rPr>
          <w:rFonts w:eastAsia="Calibri"/>
          <w:sz w:val="24"/>
          <w:szCs w:val="24"/>
        </w:rPr>
        <w:t>сельского поселения Л</w:t>
      </w:r>
      <w:r w:rsidR="001233FA">
        <w:rPr>
          <w:rFonts w:eastAsia="Calibri"/>
          <w:sz w:val="24"/>
          <w:szCs w:val="24"/>
        </w:rPr>
        <w:t>ямина</w:t>
      </w:r>
      <w:r w:rsidR="001954D1" w:rsidRPr="00D036E8">
        <w:rPr>
          <w:rFonts w:eastAsia="Calibri"/>
          <w:sz w:val="24"/>
          <w:szCs w:val="24"/>
        </w:rPr>
        <w:t xml:space="preserve"> </w:t>
      </w:r>
    </w:p>
    <w:p w:rsidR="001954D1" w:rsidRPr="00D036E8" w:rsidRDefault="00234E0A" w:rsidP="001954D1">
      <w:pPr>
        <w:adjustRightInd w:val="0"/>
        <w:jc w:val="right"/>
        <w:rPr>
          <w:rFonts w:eastAsia="Calibri"/>
          <w:sz w:val="24"/>
          <w:szCs w:val="24"/>
        </w:rPr>
      </w:pPr>
      <w:r>
        <w:rPr>
          <w:rFonts w:eastAsia="Calibri"/>
          <w:sz w:val="24"/>
          <w:szCs w:val="24"/>
        </w:rPr>
        <w:t>от «29</w:t>
      </w:r>
      <w:r w:rsidR="000C6291" w:rsidRPr="00D036E8">
        <w:rPr>
          <w:rFonts w:eastAsia="Calibri"/>
          <w:sz w:val="24"/>
          <w:szCs w:val="24"/>
        </w:rPr>
        <w:t xml:space="preserve">» </w:t>
      </w:r>
      <w:r>
        <w:rPr>
          <w:rFonts w:eastAsia="Calibri"/>
          <w:sz w:val="24"/>
          <w:szCs w:val="24"/>
        </w:rPr>
        <w:t>марта</w:t>
      </w:r>
      <w:r w:rsidR="000C6291" w:rsidRPr="00D036E8">
        <w:rPr>
          <w:rFonts w:eastAsia="Calibri"/>
          <w:sz w:val="24"/>
          <w:szCs w:val="24"/>
        </w:rPr>
        <w:t xml:space="preserve"> № </w:t>
      </w:r>
      <w:r>
        <w:rPr>
          <w:rFonts w:eastAsia="Calibri"/>
          <w:sz w:val="24"/>
          <w:szCs w:val="24"/>
        </w:rPr>
        <w:t>17</w:t>
      </w:r>
    </w:p>
    <w:p w:rsidR="001954D1" w:rsidRDefault="001954D1" w:rsidP="001954D1">
      <w:pPr>
        <w:adjustRightInd w:val="0"/>
        <w:jc w:val="right"/>
        <w:rPr>
          <w:rFonts w:eastAsia="Calibri"/>
        </w:rPr>
      </w:pPr>
    </w:p>
    <w:p w:rsidR="001954D1" w:rsidRDefault="001954D1" w:rsidP="001954D1">
      <w:pPr>
        <w:adjustRightInd w:val="0"/>
        <w:jc w:val="right"/>
        <w:rPr>
          <w:rFonts w:eastAsia="Calibri"/>
        </w:rPr>
      </w:pPr>
    </w:p>
    <w:p w:rsidR="001954D1" w:rsidRPr="0038263A" w:rsidRDefault="001954D1" w:rsidP="001954D1">
      <w:pPr>
        <w:adjustRightInd w:val="0"/>
        <w:jc w:val="right"/>
        <w:rPr>
          <w:rFonts w:eastAsia="Calibri"/>
        </w:rPr>
      </w:pPr>
    </w:p>
    <w:p w:rsidR="001954D1" w:rsidRPr="001954D1" w:rsidRDefault="001954D1" w:rsidP="001954D1">
      <w:pPr>
        <w:shd w:val="clear" w:color="auto" w:fill="FFFFFF"/>
        <w:adjustRightInd w:val="0"/>
        <w:contextualSpacing/>
        <w:jc w:val="center"/>
        <w:rPr>
          <w:b/>
          <w:sz w:val="28"/>
          <w:szCs w:val="28"/>
          <w:lang w:eastAsia="ru-RU"/>
        </w:rPr>
      </w:pPr>
      <w:r w:rsidRPr="001954D1">
        <w:rPr>
          <w:b/>
          <w:spacing w:val="-1"/>
          <w:sz w:val="28"/>
          <w:szCs w:val="28"/>
          <w:lang w:eastAsia="ru-RU"/>
        </w:rPr>
        <w:t>Административный регламент</w:t>
      </w:r>
      <w:r w:rsidRPr="001954D1">
        <w:rPr>
          <w:b/>
          <w:spacing w:val="-1"/>
          <w:sz w:val="28"/>
          <w:szCs w:val="28"/>
          <w:lang w:eastAsia="ru-RU"/>
        </w:rPr>
        <w:br/>
        <w:t xml:space="preserve">предоставления муниципальной услуги «Присвоение </w:t>
      </w:r>
      <w:r w:rsidR="0017226B">
        <w:rPr>
          <w:b/>
          <w:spacing w:val="-1"/>
          <w:sz w:val="28"/>
          <w:szCs w:val="28"/>
          <w:lang w:eastAsia="ru-RU"/>
        </w:rPr>
        <w:t xml:space="preserve">адреса </w:t>
      </w:r>
      <w:r w:rsidRPr="001954D1">
        <w:rPr>
          <w:b/>
          <w:spacing w:val="-1"/>
          <w:sz w:val="28"/>
          <w:szCs w:val="28"/>
          <w:lang w:eastAsia="ru-RU"/>
        </w:rPr>
        <w:t xml:space="preserve">объекту адресации, </w:t>
      </w:r>
      <w:r w:rsidR="0017226B">
        <w:rPr>
          <w:b/>
          <w:spacing w:val="-1"/>
          <w:sz w:val="28"/>
          <w:szCs w:val="28"/>
          <w:lang w:eastAsia="ru-RU"/>
        </w:rPr>
        <w:t xml:space="preserve">изменение и </w:t>
      </w:r>
      <w:r w:rsidRPr="001954D1">
        <w:rPr>
          <w:b/>
          <w:spacing w:val="-1"/>
          <w:sz w:val="28"/>
          <w:szCs w:val="28"/>
          <w:lang w:eastAsia="ru-RU"/>
        </w:rPr>
        <w:t xml:space="preserve">аннулирование </w:t>
      </w:r>
      <w:r w:rsidR="0017226B">
        <w:rPr>
          <w:b/>
          <w:spacing w:val="-1"/>
          <w:sz w:val="28"/>
          <w:szCs w:val="28"/>
          <w:lang w:eastAsia="ru-RU"/>
        </w:rPr>
        <w:t>такого</w:t>
      </w:r>
      <w:r w:rsidRPr="001954D1">
        <w:rPr>
          <w:b/>
          <w:spacing w:val="-1"/>
          <w:sz w:val="28"/>
          <w:szCs w:val="28"/>
          <w:lang w:eastAsia="ru-RU"/>
        </w:rPr>
        <w:t xml:space="preserve"> адреса на территории сельского поселения Л</w:t>
      </w:r>
      <w:r w:rsidR="00234E0A">
        <w:rPr>
          <w:b/>
          <w:spacing w:val="-1"/>
          <w:sz w:val="28"/>
          <w:szCs w:val="28"/>
          <w:lang w:eastAsia="ru-RU"/>
        </w:rPr>
        <w:t>ямина</w:t>
      </w:r>
      <w:r w:rsidRPr="001954D1">
        <w:rPr>
          <w:b/>
          <w:sz w:val="28"/>
          <w:szCs w:val="28"/>
          <w:lang w:eastAsia="ru-RU"/>
        </w:rPr>
        <w:t>»</w:t>
      </w:r>
    </w:p>
    <w:p w:rsidR="001954D1" w:rsidRPr="001954D1" w:rsidRDefault="001954D1" w:rsidP="001954D1">
      <w:pPr>
        <w:adjustRightInd w:val="0"/>
        <w:contextualSpacing/>
        <w:jc w:val="center"/>
        <w:rPr>
          <w:b/>
          <w:sz w:val="28"/>
          <w:szCs w:val="28"/>
          <w:lang w:eastAsia="ru-RU"/>
        </w:rPr>
      </w:pPr>
    </w:p>
    <w:p w:rsidR="001954D1" w:rsidRPr="001954D1" w:rsidRDefault="00971EC2" w:rsidP="00971EC2">
      <w:pPr>
        <w:adjustRightInd w:val="0"/>
        <w:contextualSpacing/>
        <w:jc w:val="center"/>
        <w:rPr>
          <w:b/>
          <w:sz w:val="28"/>
          <w:szCs w:val="28"/>
          <w:lang w:eastAsia="ru-RU"/>
        </w:rPr>
      </w:pPr>
      <w:r>
        <w:rPr>
          <w:b/>
          <w:sz w:val="28"/>
          <w:szCs w:val="28"/>
          <w:lang w:val="en-US" w:eastAsia="ru-RU"/>
        </w:rPr>
        <w:t>I</w:t>
      </w:r>
      <w:r w:rsidRPr="00971EC2">
        <w:rPr>
          <w:b/>
          <w:sz w:val="28"/>
          <w:szCs w:val="28"/>
          <w:lang w:eastAsia="ru-RU"/>
        </w:rPr>
        <w:t xml:space="preserve">. </w:t>
      </w:r>
      <w:r w:rsidR="001954D1" w:rsidRPr="001954D1">
        <w:rPr>
          <w:b/>
          <w:sz w:val="28"/>
          <w:szCs w:val="28"/>
          <w:lang w:eastAsia="ru-RU"/>
        </w:rPr>
        <w:t>Общие положения</w:t>
      </w:r>
    </w:p>
    <w:p w:rsidR="001954D1" w:rsidRPr="001954D1" w:rsidRDefault="001954D1" w:rsidP="001954D1">
      <w:pPr>
        <w:adjustRightInd w:val="0"/>
        <w:contextualSpacing/>
        <w:jc w:val="center"/>
        <w:rPr>
          <w:sz w:val="28"/>
          <w:szCs w:val="28"/>
          <w:lang w:eastAsia="ru-RU"/>
        </w:rPr>
      </w:pPr>
    </w:p>
    <w:p w:rsidR="001954D1" w:rsidRDefault="001954D1" w:rsidP="001954D1">
      <w:pPr>
        <w:adjustRightInd w:val="0"/>
        <w:contextualSpacing/>
        <w:jc w:val="center"/>
        <w:rPr>
          <w:b/>
          <w:sz w:val="28"/>
          <w:szCs w:val="28"/>
          <w:lang w:eastAsia="ru-RU"/>
        </w:rPr>
      </w:pPr>
      <w:r w:rsidRPr="001954D1">
        <w:rPr>
          <w:b/>
          <w:sz w:val="28"/>
          <w:szCs w:val="28"/>
          <w:lang w:eastAsia="ru-RU"/>
        </w:rPr>
        <w:t xml:space="preserve">Предмет регулирования </w:t>
      </w:r>
    </w:p>
    <w:p w:rsidR="0017226B" w:rsidRPr="001954D1" w:rsidRDefault="0017226B" w:rsidP="001954D1">
      <w:pPr>
        <w:adjustRightInd w:val="0"/>
        <w:contextualSpacing/>
        <w:jc w:val="center"/>
        <w:rPr>
          <w:b/>
          <w:sz w:val="28"/>
          <w:szCs w:val="28"/>
          <w:lang w:eastAsia="ru-RU"/>
        </w:rPr>
      </w:pPr>
    </w:p>
    <w:p w:rsidR="001954D1" w:rsidRDefault="00971EC2" w:rsidP="00971EC2">
      <w:pPr>
        <w:widowControl/>
        <w:adjustRightInd w:val="0"/>
        <w:ind w:firstLine="709"/>
        <w:contextualSpacing/>
        <w:jc w:val="both"/>
        <w:rPr>
          <w:sz w:val="28"/>
          <w:szCs w:val="28"/>
          <w:lang w:eastAsia="ru-RU"/>
        </w:rPr>
      </w:pPr>
      <w:r>
        <w:rPr>
          <w:sz w:val="28"/>
          <w:szCs w:val="28"/>
          <w:lang w:eastAsia="ru-RU"/>
        </w:rPr>
        <w:t xml:space="preserve">1.1. </w:t>
      </w:r>
      <w:proofErr w:type="gramStart"/>
      <w:r w:rsidR="001954D1" w:rsidRPr="001954D1">
        <w:rPr>
          <w:sz w:val="28"/>
          <w:szCs w:val="28"/>
          <w:lang w:eastAsia="ru-RU"/>
        </w:rPr>
        <w:t xml:space="preserve">Настоящий Административный регламент </w:t>
      </w:r>
      <w:r w:rsidR="0017226B">
        <w:rPr>
          <w:sz w:val="28"/>
          <w:szCs w:val="28"/>
          <w:lang w:eastAsia="ru-RU"/>
        </w:rPr>
        <w:t xml:space="preserve">предоставления </w:t>
      </w:r>
      <w:r w:rsidR="00926270">
        <w:rPr>
          <w:sz w:val="28"/>
          <w:szCs w:val="28"/>
          <w:lang w:eastAsia="ru-RU"/>
        </w:rPr>
        <w:t xml:space="preserve">муниципальной услуги </w:t>
      </w:r>
      <w:r w:rsidR="00926270" w:rsidRPr="001954D1">
        <w:rPr>
          <w:spacing w:val="-1"/>
          <w:sz w:val="28"/>
          <w:szCs w:val="28"/>
          <w:lang w:eastAsia="ru-RU"/>
        </w:rPr>
        <w:t xml:space="preserve">«Присвоение </w:t>
      </w:r>
      <w:r w:rsidR="00926270" w:rsidRPr="00926270">
        <w:rPr>
          <w:spacing w:val="-1"/>
          <w:sz w:val="28"/>
          <w:szCs w:val="28"/>
          <w:lang w:eastAsia="ru-RU"/>
        </w:rPr>
        <w:t xml:space="preserve">адреса </w:t>
      </w:r>
      <w:r w:rsidR="00926270" w:rsidRPr="001954D1">
        <w:rPr>
          <w:spacing w:val="-1"/>
          <w:sz w:val="28"/>
          <w:szCs w:val="28"/>
          <w:lang w:eastAsia="ru-RU"/>
        </w:rPr>
        <w:t xml:space="preserve">объекту адресации, </w:t>
      </w:r>
      <w:r w:rsidR="00926270" w:rsidRPr="00926270">
        <w:rPr>
          <w:spacing w:val="-1"/>
          <w:sz w:val="28"/>
          <w:szCs w:val="28"/>
          <w:lang w:eastAsia="ru-RU"/>
        </w:rPr>
        <w:t xml:space="preserve">изменение и </w:t>
      </w:r>
      <w:r w:rsidR="00926270" w:rsidRPr="001954D1">
        <w:rPr>
          <w:spacing w:val="-1"/>
          <w:sz w:val="28"/>
          <w:szCs w:val="28"/>
          <w:lang w:eastAsia="ru-RU"/>
        </w:rPr>
        <w:t xml:space="preserve">аннулирование </w:t>
      </w:r>
      <w:r w:rsidR="00926270" w:rsidRPr="00926270">
        <w:rPr>
          <w:spacing w:val="-1"/>
          <w:sz w:val="28"/>
          <w:szCs w:val="28"/>
          <w:lang w:eastAsia="ru-RU"/>
        </w:rPr>
        <w:t>такого</w:t>
      </w:r>
      <w:r w:rsidR="00926270" w:rsidRPr="001954D1">
        <w:rPr>
          <w:spacing w:val="-1"/>
          <w:sz w:val="28"/>
          <w:szCs w:val="28"/>
          <w:lang w:eastAsia="ru-RU"/>
        </w:rPr>
        <w:t xml:space="preserve"> адреса на территории сельского поселения Л</w:t>
      </w:r>
      <w:r w:rsidR="00234E0A">
        <w:rPr>
          <w:spacing w:val="-1"/>
          <w:sz w:val="28"/>
          <w:szCs w:val="28"/>
          <w:lang w:eastAsia="ru-RU"/>
        </w:rPr>
        <w:t>ямина</w:t>
      </w:r>
      <w:r w:rsidR="00926270" w:rsidRPr="001954D1">
        <w:rPr>
          <w:sz w:val="28"/>
          <w:szCs w:val="28"/>
          <w:lang w:eastAsia="ru-RU"/>
        </w:rPr>
        <w:t>»</w:t>
      </w:r>
      <w:r w:rsidR="00926270">
        <w:rPr>
          <w:sz w:val="28"/>
          <w:szCs w:val="28"/>
          <w:lang w:eastAsia="ru-RU"/>
        </w:rPr>
        <w:t xml:space="preserve"> (далее административный регламент) устанавливает стандарт предоставления муниципальной услуги, состав, сроки и последовательность действий (административных процедур) администрации сельского поселения </w:t>
      </w:r>
      <w:r w:rsidR="006E0C0A">
        <w:rPr>
          <w:sz w:val="28"/>
          <w:szCs w:val="28"/>
          <w:lang w:eastAsia="ru-RU"/>
        </w:rPr>
        <w:t>Л</w:t>
      </w:r>
      <w:r w:rsidR="00234E0A">
        <w:rPr>
          <w:sz w:val="28"/>
          <w:szCs w:val="28"/>
          <w:lang w:eastAsia="ru-RU"/>
        </w:rPr>
        <w:t>ямина</w:t>
      </w:r>
      <w:r w:rsidR="006E0C0A">
        <w:rPr>
          <w:sz w:val="28"/>
          <w:szCs w:val="28"/>
          <w:lang w:eastAsia="ru-RU"/>
        </w:rPr>
        <w:t xml:space="preserve">, </w:t>
      </w:r>
      <w:r w:rsidR="006E0C0A" w:rsidRPr="006E0C0A">
        <w:rPr>
          <w:sz w:val="28"/>
          <w:szCs w:val="28"/>
          <w:lang w:eastAsia="ru-RU"/>
        </w:rPr>
        <w:t>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w:t>
      </w:r>
      <w:proofErr w:type="gramEnd"/>
      <w:r w:rsidR="006E0C0A" w:rsidRPr="006E0C0A">
        <w:rPr>
          <w:sz w:val="28"/>
          <w:szCs w:val="28"/>
          <w:lang w:eastAsia="ru-RU"/>
        </w:rPr>
        <w:t xml:space="preserve"> (бездействия)</w:t>
      </w:r>
      <w:r w:rsidR="006E0C0A">
        <w:rPr>
          <w:sz w:val="28"/>
          <w:szCs w:val="28"/>
          <w:lang w:eastAsia="ru-RU"/>
        </w:rPr>
        <w:t xml:space="preserve"> </w:t>
      </w:r>
      <w:r w:rsidR="006E0C0A" w:rsidRPr="006E0C0A">
        <w:rPr>
          <w:sz w:val="28"/>
          <w:szCs w:val="28"/>
          <w:lang w:eastAsia="ru-RU"/>
        </w:rPr>
        <w:t>администрации сельского поселения Л</w:t>
      </w:r>
      <w:r w:rsidR="00234E0A">
        <w:rPr>
          <w:sz w:val="28"/>
          <w:szCs w:val="28"/>
          <w:lang w:eastAsia="ru-RU"/>
        </w:rPr>
        <w:t>ямина</w:t>
      </w:r>
      <w:r w:rsidR="006E0C0A" w:rsidRPr="006E0C0A">
        <w:rPr>
          <w:sz w:val="28"/>
          <w:szCs w:val="28"/>
          <w:lang w:eastAsia="ru-RU"/>
        </w:rPr>
        <w:t xml:space="preserve">,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9" w:history="1">
        <w:r w:rsidR="006E0C0A" w:rsidRPr="006E0C0A">
          <w:rPr>
            <w:rStyle w:val="a8"/>
            <w:color w:val="auto"/>
            <w:sz w:val="28"/>
            <w:szCs w:val="28"/>
            <w:u w:val="none"/>
            <w:lang w:eastAsia="ru-RU"/>
          </w:rPr>
          <w:t>закона</w:t>
        </w:r>
      </w:hyperlink>
      <w:r w:rsidR="006E0C0A" w:rsidRPr="006E0C0A">
        <w:rPr>
          <w:sz w:val="28"/>
          <w:szCs w:val="28"/>
          <w:lang w:eastAsia="ru-RU"/>
        </w:rPr>
        <w:t xml:space="preserve"> от 27.07.2010 № 210-ФЗ «Об организации предоставления государственных и муниципальных услуг» (далее - Федеральный закон № 210-ФЗ).</w:t>
      </w:r>
    </w:p>
    <w:p w:rsidR="006E0C0A" w:rsidRPr="006E0C0A" w:rsidRDefault="006E0C0A" w:rsidP="006E0C0A">
      <w:pPr>
        <w:widowControl/>
        <w:adjustRightInd w:val="0"/>
        <w:ind w:left="709"/>
        <w:contextualSpacing/>
        <w:jc w:val="both"/>
        <w:rPr>
          <w:sz w:val="28"/>
          <w:szCs w:val="28"/>
          <w:lang w:eastAsia="ru-RU"/>
        </w:rPr>
      </w:pPr>
    </w:p>
    <w:p w:rsidR="006E0C0A" w:rsidRPr="006E0C0A" w:rsidRDefault="006E0C0A" w:rsidP="006E0C0A">
      <w:pPr>
        <w:adjustRightInd w:val="0"/>
        <w:ind w:firstLine="426"/>
        <w:jc w:val="center"/>
        <w:rPr>
          <w:rFonts w:eastAsia="Calibri"/>
          <w:b/>
          <w:sz w:val="28"/>
          <w:szCs w:val="28"/>
        </w:rPr>
      </w:pPr>
      <w:r w:rsidRPr="006E0C0A">
        <w:rPr>
          <w:rFonts w:eastAsia="Calibri"/>
          <w:b/>
          <w:sz w:val="28"/>
          <w:szCs w:val="28"/>
        </w:rPr>
        <w:t>Круг Заявителей</w:t>
      </w:r>
    </w:p>
    <w:p w:rsidR="006E0C0A" w:rsidRPr="006E0C0A" w:rsidRDefault="006E0C0A" w:rsidP="006E0C0A">
      <w:pPr>
        <w:adjustRightInd w:val="0"/>
        <w:ind w:firstLine="426"/>
        <w:jc w:val="center"/>
        <w:rPr>
          <w:rFonts w:eastAsia="Calibri"/>
          <w:b/>
          <w:sz w:val="16"/>
          <w:szCs w:val="16"/>
        </w:rPr>
      </w:pPr>
    </w:p>
    <w:p w:rsidR="006E0C0A" w:rsidRPr="006E0C0A" w:rsidRDefault="00971EC2" w:rsidP="00971EC2">
      <w:pPr>
        <w:widowControl/>
        <w:autoSpaceDE/>
        <w:autoSpaceDN/>
        <w:adjustRightInd w:val="0"/>
        <w:spacing w:after="200" w:line="276" w:lineRule="auto"/>
        <w:ind w:firstLine="709"/>
        <w:contextualSpacing/>
        <w:jc w:val="both"/>
        <w:rPr>
          <w:rFonts w:eastAsia="Calibri"/>
          <w:sz w:val="28"/>
          <w:szCs w:val="28"/>
        </w:rPr>
      </w:pPr>
      <w:r>
        <w:rPr>
          <w:rFonts w:eastAsia="Calibri"/>
          <w:sz w:val="28"/>
          <w:szCs w:val="28"/>
        </w:rPr>
        <w:t xml:space="preserve">1.2. </w:t>
      </w:r>
      <w:r w:rsidR="006E0C0A" w:rsidRPr="006E0C0A">
        <w:rPr>
          <w:rFonts w:eastAsia="Calibri"/>
          <w:sz w:val="28"/>
          <w:szCs w:val="28"/>
        </w:rPr>
        <w:t>Заявителями на получение муниципальной услуги являются лица, определённые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№1221 (далее соответственно – Правила, Заявитель):</w:t>
      </w:r>
    </w:p>
    <w:p w:rsidR="006E0C0A" w:rsidRPr="006E0C0A" w:rsidRDefault="006E0C0A" w:rsidP="006E0C0A">
      <w:pPr>
        <w:adjustRightInd w:val="0"/>
        <w:ind w:firstLine="426"/>
        <w:contextualSpacing/>
        <w:jc w:val="both"/>
        <w:rPr>
          <w:rFonts w:eastAsia="Calibri"/>
          <w:sz w:val="28"/>
          <w:szCs w:val="28"/>
        </w:rPr>
      </w:pPr>
      <w:r w:rsidRPr="006E0C0A">
        <w:rPr>
          <w:rFonts w:eastAsia="Calibri"/>
          <w:sz w:val="28"/>
          <w:szCs w:val="28"/>
        </w:rPr>
        <w:t xml:space="preserve"> 1) собственники объекта адресации;</w:t>
      </w:r>
    </w:p>
    <w:p w:rsidR="006E0C0A" w:rsidRPr="006E0C0A" w:rsidRDefault="006E0C0A" w:rsidP="006E0C0A">
      <w:pPr>
        <w:adjustRightInd w:val="0"/>
        <w:ind w:firstLine="426"/>
        <w:contextualSpacing/>
        <w:jc w:val="both"/>
        <w:rPr>
          <w:rFonts w:eastAsia="Calibri"/>
          <w:sz w:val="28"/>
          <w:szCs w:val="28"/>
        </w:rPr>
      </w:pPr>
      <w:r w:rsidRPr="006E0C0A">
        <w:rPr>
          <w:rFonts w:eastAsia="Calibri"/>
          <w:sz w:val="28"/>
          <w:szCs w:val="28"/>
        </w:rPr>
        <w:t xml:space="preserve"> 2) лица, обладающие одним из следующих вещных прав на объект адресации:  </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 право хозяйственного ведения;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 право оперативного управления;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 право пожизненно наследуемого владения;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 право постоянного (бессрочного) пользования.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3)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lastRenderedPageBreak/>
        <w:t xml:space="preserve">4) </w:t>
      </w:r>
      <w:r w:rsidR="00971EC2">
        <w:rPr>
          <w:rFonts w:eastAsia="Calibri"/>
          <w:sz w:val="28"/>
          <w:szCs w:val="28"/>
        </w:rPr>
        <w:t xml:space="preserve">представитель </w:t>
      </w:r>
      <w:r w:rsidRPr="006E0C0A">
        <w:rPr>
          <w:rFonts w:eastAsia="Calibri"/>
          <w:sz w:val="28"/>
          <w:szCs w:val="28"/>
        </w:rPr>
        <w:t>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6)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E0C0A" w:rsidRPr="006E0C0A" w:rsidRDefault="006E0C0A" w:rsidP="006E0C0A">
      <w:pPr>
        <w:adjustRightInd w:val="0"/>
        <w:ind w:firstLine="426"/>
        <w:jc w:val="center"/>
        <w:rPr>
          <w:rFonts w:eastAsia="Calibri"/>
          <w:b/>
          <w:sz w:val="28"/>
          <w:szCs w:val="28"/>
        </w:rPr>
      </w:pPr>
    </w:p>
    <w:p w:rsidR="006E0C0A" w:rsidRPr="006E0C0A" w:rsidRDefault="006E0C0A" w:rsidP="006E0C0A">
      <w:pPr>
        <w:adjustRightInd w:val="0"/>
        <w:ind w:firstLine="426"/>
        <w:jc w:val="center"/>
        <w:rPr>
          <w:rFonts w:eastAsia="Calibri"/>
          <w:b/>
          <w:sz w:val="28"/>
          <w:szCs w:val="28"/>
        </w:rPr>
      </w:pPr>
      <w:r w:rsidRPr="006E0C0A">
        <w:rPr>
          <w:rFonts w:eastAsia="Calibri"/>
          <w:b/>
          <w:sz w:val="28"/>
          <w:szCs w:val="28"/>
        </w:rPr>
        <w:t>Требования к порядку информирования о предоставлении муниципальной услуги</w:t>
      </w:r>
    </w:p>
    <w:p w:rsidR="006E0C0A" w:rsidRPr="006E0C0A" w:rsidRDefault="006E0C0A" w:rsidP="006E0C0A">
      <w:pPr>
        <w:adjustRightInd w:val="0"/>
        <w:ind w:firstLine="426"/>
        <w:jc w:val="center"/>
        <w:rPr>
          <w:rFonts w:eastAsia="Calibri"/>
          <w:b/>
          <w:sz w:val="28"/>
          <w:szCs w:val="28"/>
        </w:rPr>
      </w:pPr>
    </w:p>
    <w:p w:rsidR="006E0C0A" w:rsidRPr="006E0C0A" w:rsidRDefault="006E0C0A" w:rsidP="00971EC2">
      <w:pPr>
        <w:adjustRightInd w:val="0"/>
        <w:ind w:firstLine="426"/>
        <w:jc w:val="both"/>
        <w:rPr>
          <w:rFonts w:eastAsia="Calibri"/>
          <w:sz w:val="28"/>
          <w:szCs w:val="28"/>
        </w:rPr>
      </w:pPr>
      <w:r w:rsidRPr="006E0C0A">
        <w:rPr>
          <w:rFonts w:eastAsia="Calibri"/>
          <w:sz w:val="28"/>
          <w:szCs w:val="28"/>
        </w:rPr>
        <w:t>1.3.</w:t>
      </w:r>
      <w:r>
        <w:rPr>
          <w:rFonts w:eastAsia="Calibri"/>
          <w:sz w:val="28"/>
          <w:szCs w:val="28"/>
        </w:rPr>
        <w:t xml:space="preserve"> </w:t>
      </w:r>
      <w:r w:rsidRPr="006E0C0A">
        <w:rPr>
          <w:rFonts w:eastAsia="Calibri"/>
          <w:sz w:val="28"/>
          <w:szCs w:val="28"/>
        </w:rPr>
        <w:t xml:space="preserve">Информирование о порядке предоставления муниципальной услуги осуществляется специалистами </w:t>
      </w:r>
      <w:r w:rsidR="00971EC2">
        <w:rPr>
          <w:rFonts w:eastAsia="Calibri"/>
          <w:sz w:val="28"/>
          <w:szCs w:val="28"/>
        </w:rPr>
        <w:t>администрации сельского поселения Л</w:t>
      </w:r>
      <w:r w:rsidR="001233FA">
        <w:rPr>
          <w:rFonts w:eastAsia="Calibri"/>
          <w:sz w:val="28"/>
          <w:szCs w:val="28"/>
        </w:rPr>
        <w:t>ямина</w:t>
      </w:r>
      <w:r w:rsidRPr="006E0C0A">
        <w:rPr>
          <w:rFonts w:eastAsia="Calibri"/>
          <w:sz w:val="28"/>
          <w:szCs w:val="28"/>
        </w:rPr>
        <w:t xml:space="preserve"> в следующих формах (по выбору заявителя):</w:t>
      </w:r>
    </w:p>
    <w:p w:rsidR="006E0C0A" w:rsidRPr="006E0C0A" w:rsidRDefault="006E0C0A" w:rsidP="006E0C0A">
      <w:pPr>
        <w:adjustRightInd w:val="0"/>
        <w:ind w:firstLine="426"/>
        <w:jc w:val="both"/>
        <w:rPr>
          <w:rFonts w:eastAsia="Calibri"/>
          <w:sz w:val="28"/>
          <w:szCs w:val="28"/>
        </w:rPr>
      </w:pPr>
      <w:proofErr w:type="gramStart"/>
      <w:r w:rsidRPr="006E0C0A">
        <w:rPr>
          <w:rFonts w:eastAsia="Calibri"/>
          <w:sz w:val="28"/>
          <w:szCs w:val="28"/>
        </w:rPr>
        <w:t>устной</w:t>
      </w:r>
      <w:proofErr w:type="gramEnd"/>
      <w:r w:rsidRPr="006E0C0A">
        <w:rPr>
          <w:rFonts w:eastAsia="Calibri"/>
          <w:sz w:val="28"/>
          <w:szCs w:val="28"/>
        </w:rPr>
        <w:t xml:space="preserve"> (непосредственно при личном обращении Заявителя в </w:t>
      </w:r>
      <w:r w:rsidR="00371CFC">
        <w:rPr>
          <w:rFonts w:eastAsia="Calibri"/>
          <w:sz w:val="28"/>
          <w:szCs w:val="28"/>
        </w:rPr>
        <w:t>администрацию сельского поселения Л</w:t>
      </w:r>
      <w:r w:rsidR="00234E0A">
        <w:rPr>
          <w:rFonts w:eastAsia="Calibri"/>
          <w:sz w:val="28"/>
          <w:szCs w:val="28"/>
        </w:rPr>
        <w:t>ямина</w:t>
      </w:r>
      <w:r w:rsidRPr="006E0C0A">
        <w:rPr>
          <w:rFonts w:eastAsia="Calibri"/>
          <w:sz w:val="28"/>
          <w:szCs w:val="28"/>
        </w:rPr>
        <w:t xml:space="preserve"> или по телефону);</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письменной (при письменном обращении заявителя по почте, электронной почте, факсу);</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на информационном стенде </w:t>
      </w:r>
      <w:r w:rsidR="00371CFC">
        <w:rPr>
          <w:rFonts w:eastAsia="Calibri"/>
          <w:sz w:val="28"/>
          <w:szCs w:val="28"/>
        </w:rPr>
        <w:t>администрации</w:t>
      </w:r>
      <w:r w:rsidR="00371CFC" w:rsidRPr="00371CFC">
        <w:rPr>
          <w:rFonts w:eastAsia="Calibri"/>
          <w:sz w:val="28"/>
          <w:szCs w:val="28"/>
        </w:rPr>
        <w:t xml:space="preserve"> сельского поселения Л</w:t>
      </w:r>
      <w:r w:rsidR="00234E0A">
        <w:rPr>
          <w:rFonts w:eastAsia="Calibri"/>
          <w:sz w:val="28"/>
          <w:szCs w:val="28"/>
        </w:rPr>
        <w:t>ямина</w:t>
      </w:r>
      <w:r w:rsidRPr="006E0C0A">
        <w:rPr>
          <w:rFonts w:eastAsia="Calibri"/>
          <w:sz w:val="28"/>
          <w:szCs w:val="28"/>
        </w:rPr>
        <w:t xml:space="preserve"> в форме информационных (текстовых) материалов;</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на Официальном информационном портале органов местного самоуправления </w:t>
      </w:r>
      <w:r w:rsidR="00371CFC">
        <w:rPr>
          <w:rFonts w:eastAsia="Calibri"/>
          <w:sz w:val="28"/>
          <w:szCs w:val="28"/>
        </w:rPr>
        <w:t>сельского поселения Л</w:t>
      </w:r>
      <w:r w:rsidR="00234E0A">
        <w:rPr>
          <w:rFonts w:eastAsia="Calibri"/>
          <w:sz w:val="28"/>
          <w:szCs w:val="28"/>
        </w:rPr>
        <w:t>ямина</w:t>
      </w:r>
      <w:r w:rsidR="00371CFC">
        <w:rPr>
          <w:rFonts w:eastAsia="Calibri"/>
          <w:sz w:val="28"/>
          <w:szCs w:val="28"/>
        </w:rPr>
        <w:t xml:space="preserve"> </w:t>
      </w:r>
      <w:r w:rsidR="00234E0A" w:rsidRPr="00234E0A">
        <w:rPr>
          <w:rFonts w:eastAsia="Calibri"/>
          <w:sz w:val="28"/>
          <w:szCs w:val="28"/>
        </w:rPr>
        <w:t xml:space="preserve">http://sp-lyamina.ru </w:t>
      </w:r>
      <w:r w:rsidR="00371CFC" w:rsidRPr="00371CFC">
        <w:rPr>
          <w:rFonts w:eastAsia="Calibri"/>
          <w:sz w:val="28"/>
          <w:szCs w:val="28"/>
        </w:rPr>
        <w:t>/</w:t>
      </w:r>
      <w:r w:rsidRPr="006E0C0A">
        <w:rPr>
          <w:rFonts w:eastAsia="Calibri"/>
          <w:sz w:val="28"/>
          <w:szCs w:val="28"/>
        </w:rPr>
        <w:t xml:space="preserve"> (далее− Официальный портал);</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На портале федеральной информационной адресной системы в информационно-телекоммуникационной сети «Интернет» (</w:t>
      </w:r>
      <w:hyperlink r:id="rId10" w:history="1">
        <w:r w:rsidRPr="006E0C0A">
          <w:rPr>
            <w:rFonts w:eastAsia="Calibri"/>
            <w:sz w:val="28"/>
            <w:szCs w:val="28"/>
            <w:lang w:val="en-US"/>
          </w:rPr>
          <w:t>https</w:t>
        </w:r>
        <w:r w:rsidRPr="006E0C0A">
          <w:rPr>
            <w:rFonts w:eastAsia="Calibri"/>
            <w:sz w:val="28"/>
            <w:szCs w:val="28"/>
          </w:rPr>
          <w:t>://</w:t>
        </w:r>
        <w:proofErr w:type="spellStart"/>
        <w:r w:rsidRPr="006E0C0A">
          <w:rPr>
            <w:rFonts w:eastAsia="Calibri"/>
            <w:sz w:val="28"/>
            <w:szCs w:val="28"/>
            <w:lang w:val="en-US"/>
          </w:rPr>
          <w:t>fias</w:t>
        </w:r>
        <w:proofErr w:type="spellEnd"/>
        <w:r w:rsidRPr="006E0C0A">
          <w:rPr>
            <w:rFonts w:eastAsia="Calibri"/>
            <w:sz w:val="28"/>
            <w:szCs w:val="28"/>
          </w:rPr>
          <w:t>.</w:t>
        </w:r>
        <w:proofErr w:type="spellStart"/>
        <w:r w:rsidRPr="006E0C0A">
          <w:rPr>
            <w:rFonts w:eastAsia="Calibri"/>
            <w:sz w:val="28"/>
            <w:szCs w:val="28"/>
            <w:lang w:val="en-US"/>
          </w:rPr>
          <w:t>nalog</w:t>
        </w:r>
        <w:proofErr w:type="spellEnd"/>
        <w:r w:rsidRPr="006E0C0A">
          <w:rPr>
            <w:rFonts w:eastAsia="Calibri"/>
            <w:sz w:val="28"/>
            <w:szCs w:val="28"/>
          </w:rPr>
          <w:t>.</w:t>
        </w:r>
        <w:r w:rsidRPr="006E0C0A">
          <w:rPr>
            <w:rFonts w:eastAsia="Calibri"/>
            <w:sz w:val="28"/>
            <w:szCs w:val="28"/>
            <w:lang w:val="en-US"/>
          </w:rPr>
          <w:t>ru</w:t>
        </w:r>
      </w:hyperlink>
      <w:r w:rsidRPr="006E0C0A">
        <w:rPr>
          <w:rFonts w:eastAsia="Calibri"/>
          <w:sz w:val="28"/>
          <w:szCs w:val="28"/>
        </w:rPr>
        <w:t>) (далее - портал ФИАС).</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1.4. Информирование осуществляется по вопросам, касающимся: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способов подачи заявления о предоставлении муниципальной услуги;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адресов </w:t>
      </w:r>
      <w:r w:rsidR="00971EC2">
        <w:rPr>
          <w:rFonts w:eastAsia="Calibri"/>
          <w:sz w:val="28"/>
          <w:szCs w:val="28"/>
        </w:rPr>
        <w:t>администрации сельского поселения Л</w:t>
      </w:r>
      <w:r w:rsidR="00234E0A">
        <w:rPr>
          <w:rFonts w:eastAsia="Calibri"/>
          <w:sz w:val="28"/>
          <w:szCs w:val="28"/>
        </w:rPr>
        <w:t>ямина</w:t>
      </w:r>
      <w:r w:rsidRPr="006E0C0A">
        <w:rPr>
          <w:rFonts w:eastAsia="Calibri"/>
          <w:sz w:val="28"/>
          <w:szCs w:val="28"/>
        </w:rPr>
        <w:t xml:space="preserve"> и </w:t>
      </w:r>
      <w:r w:rsidR="00EF7AE1" w:rsidRPr="00EF7AE1">
        <w:rPr>
          <w:rFonts w:eastAsia="Calibri"/>
          <w:sz w:val="28"/>
          <w:szCs w:val="28"/>
        </w:rPr>
        <w:t>многофункциональных центрах предоставления государственных и муниципальных услуг</w:t>
      </w:r>
      <w:r w:rsidRPr="006E0C0A">
        <w:rPr>
          <w:rFonts w:eastAsia="Calibri"/>
          <w:sz w:val="28"/>
          <w:szCs w:val="28"/>
        </w:rPr>
        <w:t xml:space="preserve"> (далее - МФЦ), в которые необходимо обратиться для предоставления муниципальной услуги;</w:t>
      </w:r>
    </w:p>
    <w:p w:rsidR="006E0C0A" w:rsidRPr="006E0C0A" w:rsidRDefault="00971EC2" w:rsidP="006E0C0A">
      <w:pPr>
        <w:adjustRightInd w:val="0"/>
        <w:ind w:firstLine="426"/>
        <w:jc w:val="both"/>
        <w:rPr>
          <w:rFonts w:eastAsia="Calibri"/>
          <w:sz w:val="28"/>
          <w:szCs w:val="28"/>
        </w:rPr>
      </w:pPr>
      <w:r>
        <w:rPr>
          <w:rFonts w:eastAsia="Calibri"/>
          <w:sz w:val="28"/>
          <w:szCs w:val="28"/>
        </w:rPr>
        <w:t xml:space="preserve">- </w:t>
      </w:r>
      <w:r w:rsidR="006E0C0A" w:rsidRPr="006E0C0A">
        <w:rPr>
          <w:rFonts w:eastAsia="Calibri"/>
          <w:sz w:val="28"/>
          <w:szCs w:val="28"/>
        </w:rPr>
        <w:t xml:space="preserve">справочной информации о работе </w:t>
      </w:r>
      <w:r>
        <w:rPr>
          <w:rFonts w:eastAsia="Calibri"/>
          <w:sz w:val="28"/>
          <w:szCs w:val="28"/>
        </w:rPr>
        <w:t>администрации сельского поселения Л</w:t>
      </w:r>
      <w:r w:rsidR="001233FA">
        <w:rPr>
          <w:rFonts w:eastAsia="Calibri"/>
          <w:sz w:val="28"/>
          <w:szCs w:val="28"/>
        </w:rPr>
        <w:t>ямина</w:t>
      </w:r>
      <w:r w:rsidR="006E0C0A" w:rsidRPr="006E0C0A">
        <w:rPr>
          <w:rFonts w:eastAsia="Calibri"/>
          <w:sz w:val="28"/>
          <w:szCs w:val="28"/>
        </w:rPr>
        <w:t xml:space="preserve"> и МФЦ;</w:t>
      </w:r>
    </w:p>
    <w:p w:rsidR="006E0C0A" w:rsidRPr="006E0C0A" w:rsidRDefault="00971EC2" w:rsidP="006E0C0A">
      <w:pPr>
        <w:adjustRightInd w:val="0"/>
        <w:ind w:firstLine="426"/>
        <w:jc w:val="both"/>
        <w:rPr>
          <w:rFonts w:eastAsia="Calibri"/>
          <w:sz w:val="28"/>
          <w:szCs w:val="28"/>
        </w:rPr>
      </w:pPr>
      <w:r>
        <w:rPr>
          <w:rFonts w:eastAsia="Calibri"/>
          <w:sz w:val="28"/>
          <w:szCs w:val="28"/>
        </w:rPr>
        <w:t xml:space="preserve">- </w:t>
      </w:r>
      <w:r w:rsidR="006E0C0A" w:rsidRPr="006E0C0A">
        <w:rPr>
          <w:rFonts w:eastAsia="Calibri"/>
          <w:sz w:val="28"/>
          <w:szCs w:val="28"/>
        </w:rPr>
        <w:t>документов, необходимых для предоставления муниципальной услуги;</w:t>
      </w:r>
    </w:p>
    <w:p w:rsidR="006E0C0A" w:rsidRPr="006E0C0A" w:rsidRDefault="00971EC2" w:rsidP="006E0C0A">
      <w:pPr>
        <w:adjustRightInd w:val="0"/>
        <w:ind w:firstLine="426"/>
        <w:jc w:val="both"/>
        <w:rPr>
          <w:rFonts w:eastAsia="Calibri"/>
          <w:sz w:val="28"/>
          <w:szCs w:val="28"/>
        </w:rPr>
      </w:pPr>
      <w:r>
        <w:rPr>
          <w:rFonts w:eastAsia="Calibri"/>
          <w:sz w:val="28"/>
          <w:szCs w:val="28"/>
        </w:rPr>
        <w:t xml:space="preserve">- </w:t>
      </w:r>
      <w:r w:rsidR="006E0C0A" w:rsidRPr="006E0C0A">
        <w:rPr>
          <w:rFonts w:eastAsia="Calibri"/>
          <w:sz w:val="28"/>
          <w:szCs w:val="28"/>
        </w:rPr>
        <w:t>порядка и сроков предоставления муниципальной услуги;</w:t>
      </w:r>
    </w:p>
    <w:p w:rsidR="006E0C0A" w:rsidRPr="006E0C0A" w:rsidRDefault="00E874B4" w:rsidP="006E0C0A">
      <w:pPr>
        <w:adjustRightInd w:val="0"/>
        <w:ind w:firstLine="426"/>
        <w:jc w:val="both"/>
        <w:rPr>
          <w:rFonts w:eastAsia="Calibri"/>
          <w:sz w:val="28"/>
          <w:szCs w:val="28"/>
        </w:rPr>
      </w:pPr>
      <w:r>
        <w:rPr>
          <w:rFonts w:eastAsia="Calibri"/>
          <w:sz w:val="28"/>
          <w:szCs w:val="28"/>
        </w:rPr>
        <w:t xml:space="preserve">- </w:t>
      </w:r>
      <w:r w:rsidR="006E0C0A" w:rsidRPr="006E0C0A">
        <w:rPr>
          <w:rFonts w:eastAsia="Calibri"/>
          <w:sz w:val="28"/>
          <w:szCs w:val="28"/>
        </w:rPr>
        <w:t>порядка получения сведений о ходе рассмотрения заявления о предоставлении муниципальной услуги и о результатах ее предоставления;</w:t>
      </w:r>
    </w:p>
    <w:p w:rsidR="006E0C0A" w:rsidRPr="006E0C0A" w:rsidRDefault="00971EC2" w:rsidP="006E0C0A">
      <w:pPr>
        <w:adjustRightInd w:val="0"/>
        <w:ind w:firstLine="426"/>
        <w:jc w:val="both"/>
        <w:rPr>
          <w:rFonts w:eastAsia="Calibri"/>
          <w:sz w:val="28"/>
          <w:szCs w:val="28"/>
        </w:rPr>
      </w:pPr>
      <w:r>
        <w:rPr>
          <w:rFonts w:eastAsia="Calibri"/>
          <w:sz w:val="28"/>
          <w:szCs w:val="28"/>
        </w:rPr>
        <w:t xml:space="preserve">- </w:t>
      </w:r>
      <w:r w:rsidR="006E0C0A" w:rsidRPr="006E0C0A">
        <w:rPr>
          <w:rFonts w:eastAsia="Calibri"/>
          <w:sz w:val="28"/>
          <w:szCs w:val="28"/>
        </w:rPr>
        <w:t xml:space="preserve">по вопросам предоставления услуг, которые являются необходимыми и обязательными для предоставления муниципальной услуги (включая </w:t>
      </w:r>
      <w:r w:rsidR="006E0C0A" w:rsidRPr="006E0C0A">
        <w:rPr>
          <w:rFonts w:eastAsia="Calibri"/>
          <w:sz w:val="28"/>
          <w:szCs w:val="28"/>
        </w:rPr>
        <w:lastRenderedPageBreak/>
        <w:t>информирование о документах, необходимых для предоставления таких услуг);</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порядка досудебного (внесудебного) обжалования действий (бездействия) должностных лиц </w:t>
      </w:r>
      <w:r w:rsidR="00E874B4">
        <w:rPr>
          <w:rFonts w:eastAsia="Calibri"/>
          <w:sz w:val="28"/>
          <w:szCs w:val="28"/>
        </w:rPr>
        <w:t>администрации сельского поселения Л</w:t>
      </w:r>
      <w:r w:rsidR="00234E0A">
        <w:rPr>
          <w:rFonts w:eastAsia="Calibri"/>
          <w:sz w:val="28"/>
          <w:szCs w:val="28"/>
        </w:rPr>
        <w:t>ямина</w:t>
      </w:r>
      <w:r w:rsidRPr="006E0C0A">
        <w:rPr>
          <w:rFonts w:eastAsia="Calibri"/>
          <w:sz w:val="28"/>
          <w:szCs w:val="28"/>
        </w:rPr>
        <w:t>, работников МФЦ и принимаемых ими при предоставлении муниципальной услуги решений.</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1.5. В случае устного обращения (лично или по телефону) Заявителя (его представителя) специалист </w:t>
      </w:r>
      <w:r w:rsidR="00E874B4">
        <w:rPr>
          <w:rFonts w:eastAsia="Calibri"/>
          <w:sz w:val="28"/>
          <w:szCs w:val="28"/>
        </w:rPr>
        <w:t>администрации сельского поселения Л</w:t>
      </w:r>
      <w:r w:rsidR="00234E0A">
        <w:rPr>
          <w:rFonts w:eastAsia="Calibri"/>
          <w:sz w:val="28"/>
          <w:szCs w:val="28"/>
        </w:rPr>
        <w:t>ямина</w:t>
      </w:r>
      <w:r w:rsidRPr="006E0C0A">
        <w:rPr>
          <w:rFonts w:eastAsia="Calibri"/>
          <w:sz w:val="28"/>
          <w:szCs w:val="28"/>
        </w:rPr>
        <w:t xml:space="preserve">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E0C0A" w:rsidRPr="006E0C0A" w:rsidRDefault="006E0C0A" w:rsidP="006E0C0A">
      <w:pPr>
        <w:adjustRightInd w:val="0"/>
        <w:ind w:firstLine="426"/>
        <w:jc w:val="both"/>
        <w:rPr>
          <w:rFonts w:eastAsia="Calibri"/>
          <w:sz w:val="28"/>
          <w:szCs w:val="28"/>
        </w:rPr>
      </w:pPr>
      <w:proofErr w:type="gramStart"/>
      <w:r w:rsidRPr="006E0C0A">
        <w:rPr>
          <w:rFonts w:eastAsia="Calibri"/>
          <w:sz w:val="28"/>
          <w:szCs w:val="28"/>
        </w:rPr>
        <w:t xml:space="preserve">При невозможности специалиста </w:t>
      </w:r>
      <w:r w:rsidR="00E874B4" w:rsidRPr="00E874B4">
        <w:rPr>
          <w:rFonts w:eastAsia="Calibri"/>
          <w:sz w:val="28"/>
          <w:szCs w:val="28"/>
        </w:rPr>
        <w:t>администрации сельского поселения Л</w:t>
      </w:r>
      <w:r w:rsidR="001233FA">
        <w:rPr>
          <w:rFonts w:eastAsia="Calibri"/>
          <w:sz w:val="28"/>
          <w:szCs w:val="28"/>
        </w:rPr>
        <w:t>ямина</w:t>
      </w:r>
      <w:r w:rsidRPr="006E0C0A">
        <w:rPr>
          <w:rFonts w:eastAsia="Calibri"/>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E0C0A" w:rsidRPr="006E0C0A" w:rsidRDefault="006E0C0A" w:rsidP="006E0C0A">
      <w:pPr>
        <w:adjustRightInd w:val="0"/>
        <w:ind w:firstLine="426"/>
        <w:jc w:val="both"/>
        <w:rPr>
          <w:rFonts w:eastAsia="Calibri"/>
          <w:sz w:val="28"/>
          <w:szCs w:val="28"/>
        </w:rPr>
      </w:pPr>
      <w:proofErr w:type="gramStart"/>
      <w:r w:rsidRPr="006E0C0A">
        <w:rPr>
          <w:rFonts w:eastAsia="Calibri"/>
          <w:sz w:val="28"/>
          <w:szCs w:val="28"/>
        </w:rPr>
        <w:t xml:space="preserve">В случае если для ответа требуется более продолжительное время, специалист </w:t>
      </w:r>
      <w:r w:rsidR="00E874B4" w:rsidRPr="00E874B4">
        <w:rPr>
          <w:rFonts w:eastAsia="Calibri"/>
          <w:sz w:val="28"/>
          <w:szCs w:val="28"/>
        </w:rPr>
        <w:t>администрации сельского поселения Л</w:t>
      </w:r>
      <w:r w:rsidR="00234E0A">
        <w:rPr>
          <w:rFonts w:eastAsia="Calibri"/>
          <w:sz w:val="28"/>
          <w:szCs w:val="28"/>
        </w:rPr>
        <w:t>ямина</w:t>
      </w:r>
      <w:r w:rsidRPr="006E0C0A">
        <w:rPr>
          <w:rFonts w:eastAsia="Calibri"/>
          <w:sz w:val="28"/>
          <w:szCs w:val="28"/>
        </w:rPr>
        <w:t xml:space="preserve">, осуществляющий устное информирование, может предложить заявителю направить в </w:t>
      </w:r>
      <w:r w:rsidR="00E874B4">
        <w:rPr>
          <w:rFonts w:eastAsia="Calibri"/>
          <w:sz w:val="28"/>
          <w:szCs w:val="28"/>
        </w:rPr>
        <w:t>администрацию</w:t>
      </w:r>
      <w:r w:rsidR="00E874B4" w:rsidRPr="00E874B4">
        <w:rPr>
          <w:rFonts w:eastAsia="Calibri"/>
          <w:sz w:val="28"/>
          <w:szCs w:val="28"/>
        </w:rPr>
        <w:t xml:space="preserve"> сельского поселения Л</w:t>
      </w:r>
      <w:r w:rsidR="00234E0A">
        <w:rPr>
          <w:rFonts w:eastAsia="Calibri"/>
          <w:sz w:val="28"/>
          <w:szCs w:val="28"/>
        </w:rPr>
        <w:t>ямина</w:t>
      </w:r>
      <w:r w:rsidRPr="006E0C0A">
        <w:rPr>
          <w:rFonts w:eastAsia="Calibri"/>
          <w:sz w:val="28"/>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1.6. При консультировании по письменным обращениям по вопросам предоставления муниципальной услуги ответ на обращение направляется заявителю в срок, не превышающий 30 дней со дня регистрации обращения </w:t>
      </w:r>
      <w:r w:rsidR="00371CFC">
        <w:rPr>
          <w:rFonts w:eastAsia="Calibri"/>
          <w:sz w:val="28"/>
          <w:szCs w:val="28"/>
        </w:rPr>
        <w:t>в администрации сельского поселения Л</w:t>
      </w:r>
      <w:r w:rsidR="00234E0A">
        <w:rPr>
          <w:rFonts w:eastAsia="Calibri"/>
          <w:sz w:val="28"/>
          <w:szCs w:val="28"/>
        </w:rPr>
        <w:t>ямина</w:t>
      </w:r>
      <w:r w:rsidRPr="006E0C0A">
        <w:rPr>
          <w:rFonts w:eastAsia="Calibri"/>
          <w:sz w:val="28"/>
          <w:szCs w:val="28"/>
        </w:rPr>
        <w:t>.</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1.7.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w:t>
      </w:r>
      <w:r w:rsidRPr="006E0C0A">
        <w:rPr>
          <w:rFonts w:eastAsia="Calibri"/>
          <w:color w:val="000000"/>
          <w:sz w:val="28"/>
          <w:szCs w:val="28"/>
        </w:rPr>
        <w:t xml:space="preserve">в </w:t>
      </w:r>
      <w:hyperlink w:anchor="P66" w:history="1">
        <w:r w:rsidRPr="006E0C0A">
          <w:rPr>
            <w:rFonts w:eastAsia="Calibri"/>
            <w:color w:val="000000"/>
            <w:sz w:val="28"/>
            <w:szCs w:val="28"/>
          </w:rPr>
          <w:t>пункте 1.3</w:t>
        </w:r>
      </w:hyperlink>
      <w:r w:rsidRPr="006E0C0A">
        <w:rPr>
          <w:rFonts w:eastAsia="Calibri"/>
          <w:sz w:val="28"/>
          <w:szCs w:val="28"/>
        </w:rPr>
        <w:t xml:space="preserve"> настоящего административного регламента.</w:t>
      </w:r>
    </w:p>
    <w:p w:rsidR="006E0C0A" w:rsidRPr="006E0C0A" w:rsidRDefault="006E0C0A" w:rsidP="006E0C0A">
      <w:pPr>
        <w:adjustRightInd w:val="0"/>
        <w:ind w:firstLine="426"/>
        <w:jc w:val="both"/>
        <w:rPr>
          <w:rFonts w:eastAsia="Calibri"/>
          <w:sz w:val="28"/>
          <w:szCs w:val="28"/>
        </w:rPr>
      </w:pPr>
      <w:proofErr w:type="gramStart"/>
      <w:r w:rsidRPr="006E0C0A">
        <w:rPr>
          <w:rFonts w:eastAsia="Calibri"/>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1.8. На Официальном портале, информационных стендах, находящихся в </w:t>
      </w:r>
      <w:r w:rsidR="00E874B4" w:rsidRPr="00E874B4">
        <w:rPr>
          <w:rFonts w:eastAsia="Calibri"/>
          <w:sz w:val="28"/>
          <w:szCs w:val="28"/>
        </w:rPr>
        <w:t>администрации сельского поселения Л</w:t>
      </w:r>
      <w:r w:rsidR="00234E0A">
        <w:rPr>
          <w:rFonts w:eastAsia="Calibri"/>
          <w:sz w:val="28"/>
          <w:szCs w:val="28"/>
        </w:rPr>
        <w:t>ямина</w:t>
      </w:r>
      <w:r w:rsidR="00E874B4">
        <w:rPr>
          <w:rFonts w:eastAsia="Calibri"/>
          <w:sz w:val="28"/>
          <w:szCs w:val="28"/>
        </w:rPr>
        <w:t>, и на</w:t>
      </w:r>
      <w:r w:rsidRPr="006E0C0A">
        <w:rPr>
          <w:rFonts w:eastAsia="Calibri"/>
          <w:sz w:val="28"/>
          <w:szCs w:val="28"/>
        </w:rPr>
        <w:t xml:space="preserve"> Едином портале размещается следующая информация: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справочная информация о месте нахождения, графике работы, справочных телефонах, адресах Официального портала, официального сайта </w:t>
      </w:r>
      <w:r w:rsidR="00E510D0" w:rsidRPr="00E510D0">
        <w:rPr>
          <w:rFonts w:eastAsia="Calibri"/>
          <w:sz w:val="28"/>
          <w:szCs w:val="28"/>
        </w:rPr>
        <w:t>администрации сельского поселения Л</w:t>
      </w:r>
      <w:r w:rsidR="00234E0A">
        <w:rPr>
          <w:rFonts w:eastAsia="Calibri"/>
          <w:sz w:val="28"/>
          <w:szCs w:val="28"/>
        </w:rPr>
        <w:t>ямина</w:t>
      </w:r>
      <w:r w:rsidRPr="006E0C0A">
        <w:rPr>
          <w:rFonts w:eastAsia="Calibri"/>
          <w:sz w:val="28"/>
          <w:szCs w:val="28"/>
        </w:rPr>
        <w:t xml:space="preserve"> или его структурного подразделения (при наличии), участвующего в предоставлении муниципальной </w:t>
      </w:r>
      <w:r w:rsidRPr="006E0C0A">
        <w:rPr>
          <w:rFonts w:eastAsia="Calibri"/>
          <w:sz w:val="28"/>
          <w:szCs w:val="28"/>
        </w:rPr>
        <w:lastRenderedPageBreak/>
        <w:t>услуги;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сведения о способах получения информации, о месте нахождения и графике работы МФЦ;</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перечень нормативных правовых актов, регулирующих предоставление муниципальной услуги;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досудебный (внесудебный) порядок обжалования решений и действий (бездействия) </w:t>
      </w:r>
      <w:r w:rsidR="00EF7AE1">
        <w:rPr>
          <w:rFonts w:eastAsia="Calibri"/>
          <w:sz w:val="28"/>
          <w:szCs w:val="28"/>
        </w:rPr>
        <w:t>администрации сельского поселения</w:t>
      </w:r>
      <w:r w:rsidRPr="006E0C0A">
        <w:rPr>
          <w:rFonts w:eastAsia="Calibri"/>
          <w:sz w:val="28"/>
          <w:szCs w:val="28"/>
        </w:rPr>
        <w:t>, а также его должностных лиц, муниципальных служащих, МФЦ и его работников;</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бланк заявлений о предоставлении муниципальной услуги и образцы его заполнения.</w:t>
      </w:r>
    </w:p>
    <w:p w:rsidR="006E0C0A" w:rsidRPr="006E0C0A" w:rsidRDefault="006E0C0A" w:rsidP="00E510D0">
      <w:pPr>
        <w:adjustRightInd w:val="0"/>
        <w:jc w:val="both"/>
        <w:rPr>
          <w:rFonts w:eastAsia="Calibri"/>
          <w:sz w:val="28"/>
          <w:szCs w:val="28"/>
        </w:rPr>
      </w:pPr>
    </w:p>
    <w:p w:rsidR="006E0C0A" w:rsidRPr="006E0C0A" w:rsidRDefault="006E0C0A" w:rsidP="006E0C0A">
      <w:pPr>
        <w:adjustRightInd w:val="0"/>
        <w:ind w:left="927"/>
        <w:contextualSpacing/>
        <w:rPr>
          <w:rFonts w:eastAsia="Calibri"/>
          <w:b/>
          <w:sz w:val="28"/>
          <w:szCs w:val="28"/>
        </w:rPr>
      </w:pPr>
      <w:r w:rsidRPr="006E0C0A">
        <w:rPr>
          <w:rFonts w:eastAsia="Calibri"/>
          <w:b/>
          <w:sz w:val="28"/>
          <w:szCs w:val="28"/>
        </w:rPr>
        <w:t xml:space="preserve">          </w:t>
      </w:r>
      <w:r w:rsidRPr="006E0C0A">
        <w:rPr>
          <w:rFonts w:eastAsia="Calibri"/>
          <w:b/>
          <w:sz w:val="28"/>
          <w:szCs w:val="28"/>
          <w:lang w:val="en-US"/>
        </w:rPr>
        <w:t>II</w:t>
      </w:r>
      <w:r w:rsidRPr="006E0C0A">
        <w:rPr>
          <w:rFonts w:eastAsia="Calibri"/>
          <w:b/>
          <w:sz w:val="28"/>
          <w:szCs w:val="28"/>
        </w:rPr>
        <w:t>. Стандарт предоставления муниципальной услуги</w:t>
      </w:r>
    </w:p>
    <w:p w:rsidR="006E0C0A" w:rsidRPr="006E0C0A" w:rsidRDefault="006E0C0A" w:rsidP="006E0C0A">
      <w:pPr>
        <w:adjustRightInd w:val="0"/>
        <w:ind w:left="927"/>
        <w:contextualSpacing/>
        <w:rPr>
          <w:rFonts w:eastAsia="Calibri"/>
          <w:sz w:val="28"/>
          <w:szCs w:val="28"/>
        </w:rPr>
      </w:pPr>
    </w:p>
    <w:p w:rsidR="006E0C0A" w:rsidRPr="006E0C0A" w:rsidRDefault="006E0C0A" w:rsidP="006E0C0A">
      <w:pPr>
        <w:adjustRightInd w:val="0"/>
        <w:ind w:firstLine="567"/>
        <w:jc w:val="center"/>
        <w:rPr>
          <w:rFonts w:eastAsia="Calibri"/>
          <w:b/>
          <w:sz w:val="28"/>
          <w:szCs w:val="28"/>
        </w:rPr>
      </w:pPr>
      <w:r w:rsidRPr="006E0C0A">
        <w:rPr>
          <w:rFonts w:eastAsia="Calibri"/>
          <w:b/>
          <w:sz w:val="28"/>
          <w:szCs w:val="28"/>
        </w:rPr>
        <w:t>Наименование муниципальной услуги</w:t>
      </w:r>
    </w:p>
    <w:p w:rsidR="006E0C0A" w:rsidRPr="006E0C0A" w:rsidRDefault="006E0C0A" w:rsidP="006E0C0A">
      <w:pPr>
        <w:adjustRightInd w:val="0"/>
        <w:ind w:firstLine="567"/>
        <w:jc w:val="center"/>
        <w:rPr>
          <w:rFonts w:eastAsia="Calibri"/>
          <w:b/>
          <w:sz w:val="28"/>
          <w:szCs w:val="28"/>
        </w:rPr>
      </w:pP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 xml:space="preserve">2.1. «Присвоение адреса объекту адресации, изменение и аннулирование такого адреса на территории </w:t>
      </w:r>
      <w:r w:rsidR="00E510D0">
        <w:rPr>
          <w:rFonts w:eastAsia="Calibri"/>
          <w:sz w:val="28"/>
          <w:szCs w:val="28"/>
        </w:rPr>
        <w:t>сельского поселения Л</w:t>
      </w:r>
      <w:r w:rsidR="00234E0A">
        <w:rPr>
          <w:rFonts w:eastAsia="Calibri"/>
          <w:sz w:val="28"/>
          <w:szCs w:val="28"/>
        </w:rPr>
        <w:t>ямина</w:t>
      </w:r>
      <w:r w:rsidRPr="006E0C0A">
        <w:rPr>
          <w:rFonts w:eastAsia="Calibri"/>
          <w:sz w:val="28"/>
          <w:szCs w:val="28"/>
        </w:rPr>
        <w:t>».</w:t>
      </w:r>
    </w:p>
    <w:p w:rsidR="006E0C0A" w:rsidRPr="006E0C0A" w:rsidRDefault="006E0C0A" w:rsidP="006E0C0A">
      <w:pPr>
        <w:adjustRightInd w:val="0"/>
        <w:ind w:firstLine="567"/>
        <w:jc w:val="both"/>
        <w:rPr>
          <w:rFonts w:eastAsia="Calibri"/>
          <w:sz w:val="28"/>
          <w:szCs w:val="28"/>
        </w:rPr>
      </w:pPr>
    </w:p>
    <w:p w:rsidR="006E0C0A" w:rsidRPr="006E0C0A" w:rsidRDefault="006E0C0A" w:rsidP="006E0C0A">
      <w:pPr>
        <w:adjustRightInd w:val="0"/>
        <w:ind w:firstLine="567"/>
        <w:jc w:val="center"/>
        <w:rPr>
          <w:rFonts w:eastAsia="Calibri"/>
          <w:b/>
          <w:sz w:val="28"/>
          <w:szCs w:val="28"/>
        </w:rPr>
      </w:pPr>
      <w:r w:rsidRPr="006E0C0A">
        <w:rPr>
          <w:rFonts w:eastAsia="Calibri"/>
          <w:b/>
          <w:sz w:val="28"/>
          <w:szCs w:val="28"/>
        </w:rPr>
        <w:t>Наименование органа, предоставляющего муниципальную услугу,</w:t>
      </w:r>
    </w:p>
    <w:p w:rsidR="006E0C0A" w:rsidRPr="006E0C0A" w:rsidRDefault="006E0C0A" w:rsidP="006E0C0A">
      <w:pPr>
        <w:adjustRightInd w:val="0"/>
        <w:ind w:firstLine="567"/>
        <w:jc w:val="center"/>
        <w:rPr>
          <w:rFonts w:eastAsia="Calibri"/>
          <w:b/>
          <w:sz w:val="28"/>
          <w:szCs w:val="28"/>
        </w:rPr>
      </w:pPr>
      <w:r w:rsidRPr="006E0C0A">
        <w:rPr>
          <w:rFonts w:eastAsia="Calibri"/>
          <w:b/>
          <w:sz w:val="28"/>
          <w:szCs w:val="28"/>
        </w:rPr>
        <w:t>его структурных подразделений и организаций, участвующих</w:t>
      </w:r>
    </w:p>
    <w:p w:rsidR="006E0C0A" w:rsidRPr="006E0C0A" w:rsidRDefault="006E0C0A" w:rsidP="006E0C0A">
      <w:pPr>
        <w:adjustRightInd w:val="0"/>
        <w:ind w:firstLine="567"/>
        <w:jc w:val="center"/>
        <w:rPr>
          <w:rFonts w:eastAsia="Calibri"/>
          <w:b/>
          <w:sz w:val="28"/>
          <w:szCs w:val="28"/>
        </w:rPr>
      </w:pPr>
      <w:r w:rsidRPr="006E0C0A">
        <w:rPr>
          <w:rFonts w:eastAsia="Calibri"/>
          <w:b/>
          <w:sz w:val="28"/>
          <w:szCs w:val="28"/>
        </w:rPr>
        <w:t>в предоставлении муниципальной услуги</w:t>
      </w:r>
    </w:p>
    <w:p w:rsidR="006E0C0A" w:rsidRPr="006E0C0A" w:rsidRDefault="006E0C0A" w:rsidP="006E0C0A">
      <w:pPr>
        <w:adjustRightInd w:val="0"/>
        <w:ind w:firstLine="567"/>
        <w:jc w:val="center"/>
        <w:rPr>
          <w:rFonts w:eastAsia="Calibri"/>
          <w:b/>
          <w:sz w:val="28"/>
          <w:szCs w:val="28"/>
        </w:rPr>
      </w:pP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 xml:space="preserve">2.2. Муниципальную услугу предоставляет </w:t>
      </w:r>
      <w:r w:rsidR="00E510D0">
        <w:rPr>
          <w:rFonts w:eastAsia="Calibri"/>
          <w:sz w:val="28"/>
          <w:szCs w:val="28"/>
        </w:rPr>
        <w:t>администрация</w:t>
      </w:r>
      <w:r w:rsidR="00E510D0" w:rsidRPr="00E510D0">
        <w:rPr>
          <w:rFonts w:eastAsia="Calibri"/>
          <w:sz w:val="28"/>
          <w:szCs w:val="28"/>
        </w:rPr>
        <w:t xml:space="preserve"> сельского поселения Л</w:t>
      </w:r>
      <w:r w:rsidR="00234E0A">
        <w:rPr>
          <w:rFonts w:eastAsia="Calibri"/>
          <w:sz w:val="28"/>
          <w:szCs w:val="28"/>
        </w:rPr>
        <w:t>ямина</w:t>
      </w:r>
      <w:r w:rsidRPr="006E0C0A">
        <w:rPr>
          <w:rFonts w:eastAsia="Calibri"/>
          <w:sz w:val="28"/>
          <w:szCs w:val="28"/>
        </w:rPr>
        <w:t>.</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Непосредственное предоставление муниципальной услуги осуществляет </w:t>
      </w:r>
      <w:r w:rsidR="00E510D0">
        <w:rPr>
          <w:rFonts w:eastAsia="Calibri"/>
          <w:sz w:val="28"/>
          <w:szCs w:val="28"/>
        </w:rPr>
        <w:t>администрация</w:t>
      </w:r>
      <w:r w:rsidR="00E510D0" w:rsidRPr="00E510D0">
        <w:rPr>
          <w:rFonts w:eastAsia="Calibri"/>
          <w:sz w:val="28"/>
          <w:szCs w:val="28"/>
        </w:rPr>
        <w:t xml:space="preserve"> сельского поселения Л</w:t>
      </w:r>
      <w:r w:rsidR="00234E0A">
        <w:rPr>
          <w:rFonts w:eastAsia="Calibri"/>
          <w:sz w:val="28"/>
          <w:szCs w:val="28"/>
        </w:rPr>
        <w:t>ямина</w:t>
      </w:r>
      <w:r w:rsidRPr="006E0C0A">
        <w:rPr>
          <w:rFonts w:eastAsia="Calibri"/>
          <w:sz w:val="28"/>
          <w:szCs w:val="28"/>
        </w:rPr>
        <w:t>.</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За получением муниципальной услуги заявитель вправе также обратиться в МФЦ.</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При предоставлении муниципальной услуги </w:t>
      </w:r>
      <w:r w:rsidR="00E510D0">
        <w:rPr>
          <w:rFonts w:eastAsia="Calibri"/>
          <w:sz w:val="28"/>
          <w:szCs w:val="28"/>
        </w:rPr>
        <w:t>администрация</w:t>
      </w:r>
      <w:r w:rsidR="00E510D0" w:rsidRPr="00E510D0">
        <w:rPr>
          <w:rFonts w:eastAsia="Calibri"/>
          <w:sz w:val="28"/>
          <w:szCs w:val="28"/>
        </w:rPr>
        <w:t xml:space="preserve"> сельского поселения Л</w:t>
      </w:r>
      <w:r w:rsidR="00234E0A">
        <w:rPr>
          <w:rFonts w:eastAsia="Calibri"/>
          <w:sz w:val="28"/>
          <w:szCs w:val="28"/>
        </w:rPr>
        <w:t>ямина</w:t>
      </w:r>
      <w:r w:rsidRPr="006E0C0A">
        <w:rPr>
          <w:rFonts w:eastAsia="Calibri"/>
          <w:sz w:val="28"/>
          <w:szCs w:val="28"/>
        </w:rPr>
        <w:t xml:space="preserve"> осуществляет межведомственное информационное взаимодействие </w:t>
      </w:r>
      <w:proofErr w:type="gramStart"/>
      <w:r w:rsidRPr="006E0C0A">
        <w:rPr>
          <w:rFonts w:eastAsia="Calibri"/>
          <w:sz w:val="28"/>
          <w:szCs w:val="28"/>
        </w:rPr>
        <w:t>с</w:t>
      </w:r>
      <w:proofErr w:type="gramEnd"/>
      <w:r w:rsidRPr="006E0C0A">
        <w:rPr>
          <w:rFonts w:eastAsia="Calibri"/>
          <w:sz w:val="28"/>
          <w:szCs w:val="28"/>
        </w:rPr>
        <w:t xml:space="preserve">: </w:t>
      </w:r>
    </w:p>
    <w:p w:rsidR="006E0C0A" w:rsidRPr="006E0C0A" w:rsidRDefault="006E0C0A" w:rsidP="00E510D0">
      <w:pPr>
        <w:adjustRightInd w:val="0"/>
        <w:ind w:firstLine="426"/>
        <w:jc w:val="both"/>
        <w:rPr>
          <w:rFonts w:eastAsia="Calibri"/>
          <w:sz w:val="28"/>
          <w:szCs w:val="28"/>
        </w:rPr>
      </w:pPr>
      <w:r w:rsidRPr="006E0C0A">
        <w:rPr>
          <w:rFonts w:eastAsia="Calibri"/>
          <w:sz w:val="28"/>
          <w:szCs w:val="28"/>
        </w:rPr>
        <w:t xml:space="preserve">2.3. При предоставлении Услуги </w:t>
      </w:r>
      <w:r w:rsidR="00E510D0">
        <w:rPr>
          <w:rFonts w:eastAsia="Calibri"/>
          <w:sz w:val="28"/>
          <w:szCs w:val="28"/>
        </w:rPr>
        <w:t>администрация</w:t>
      </w:r>
      <w:r w:rsidR="00E510D0" w:rsidRPr="00E510D0">
        <w:rPr>
          <w:rFonts w:eastAsia="Calibri"/>
          <w:sz w:val="28"/>
          <w:szCs w:val="28"/>
        </w:rPr>
        <w:t xml:space="preserve"> сельского поселения Л</w:t>
      </w:r>
      <w:r w:rsidR="00234E0A">
        <w:rPr>
          <w:rFonts w:eastAsia="Calibri"/>
          <w:sz w:val="28"/>
          <w:szCs w:val="28"/>
        </w:rPr>
        <w:t>ямина</w:t>
      </w:r>
      <w:r w:rsidRPr="006E0C0A">
        <w:rPr>
          <w:rFonts w:eastAsia="Calibri"/>
          <w:sz w:val="28"/>
          <w:szCs w:val="28"/>
        </w:rPr>
        <w:t xml:space="preserve"> взаимодействует </w:t>
      </w:r>
      <w:proofErr w:type="gramStart"/>
      <w:r w:rsidRPr="006E0C0A">
        <w:rPr>
          <w:rFonts w:eastAsia="Calibri"/>
          <w:sz w:val="28"/>
          <w:szCs w:val="28"/>
        </w:rPr>
        <w:t>с</w:t>
      </w:r>
      <w:proofErr w:type="gramEnd"/>
      <w:r w:rsidRPr="006E0C0A">
        <w:rPr>
          <w:rFonts w:eastAsia="Calibri"/>
          <w:sz w:val="28"/>
          <w:szCs w:val="28"/>
        </w:rPr>
        <w:t>:</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w:t>
      </w:r>
      <w:proofErr w:type="spellStart"/>
      <w:r w:rsidRPr="006E0C0A">
        <w:rPr>
          <w:rFonts w:eastAsia="Calibri"/>
          <w:sz w:val="28"/>
          <w:szCs w:val="28"/>
        </w:rPr>
        <w:t>Росреестром</w:t>
      </w:r>
      <w:proofErr w:type="spellEnd"/>
      <w:r w:rsidRPr="006E0C0A">
        <w:rPr>
          <w:rFonts w:eastAsia="Calibri"/>
          <w:sz w:val="28"/>
          <w:szCs w:val="28"/>
        </w:rPr>
        <w:t>;</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-оператором федеральной информационной адресной системы (далее - Оператор ФИАС);</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E0C0A" w:rsidRPr="006E0C0A" w:rsidRDefault="006E0C0A" w:rsidP="00E510D0">
      <w:pPr>
        <w:adjustRightInd w:val="0"/>
        <w:ind w:firstLine="426"/>
        <w:jc w:val="both"/>
        <w:rPr>
          <w:rFonts w:eastAsia="Calibri"/>
          <w:sz w:val="28"/>
          <w:szCs w:val="28"/>
        </w:rPr>
      </w:pPr>
      <w:r w:rsidRPr="006E0C0A">
        <w:rPr>
          <w:rFonts w:eastAsia="Calibri"/>
          <w:sz w:val="28"/>
          <w:szCs w:val="28"/>
        </w:rPr>
        <w:t xml:space="preserve">2.4. </w:t>
      </w:r>
      <w:proofErr w:type="gramStart"/>
      <w:r w:rsidRPr="006E0C0A">
        <w:rPr>
          <w:rFonts w:eastAsia="Calibri"/>
          <w:sz w:val="28"/>
          <w:szCs w:val="28"/>
        </w:rPr>
        <w:t xml:space="preserve">В соответствии с требованиями </w:t>
      </w:r>
      <w:hyperlink r:id="rId11" w:history="1">
        <w:r w:rsidRPr="006E0C0A">
          <w:rPr>
            <w:rFonts w:eastAsia="Calibri"/>
            <w:color w:val="000000"/>
            <w:sz w:val="28"/>
            <w:szCs w:val="28"/>
          </w:rPr>
          <w:t>пункта 3 части 1 статьи 7</w:t>
        </w:r>
      </w:hyperlink>
      <w:r w:rsidRPr="006E0C0A">
        <w:rPr>
          <w:rFonts w:eastAsia="Calibri"/>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6E0C0A">
        <w:rPr>
          <w:rFonts w:eastAsia="Calibri"/>
          <w:sz w:val="28"/>
          <w:szCs w:val="28"/>
        </w:rPr>
        <w:t xml:space="preserve">, включенных в </w:t>
      </w:r>
      <w:hyperlink r:id="rId12" w:history="1">
        <w:r w:rsidRPr="006E0C0A">
          <w:rPr>
            <w:rFonts w:eastAsia="Calibri"/>
            <w:color w:val="000000"/>
            <w:sz w:val="28"/>
            <w:szCs w:val="28"/>
          </w:rPr>
          <w:t>перечень</w:t>
        </w:r>
      </w:hyperlink>
      <w:r w:rsidRPr="006E0C0A">
        <w:rPr>
          <w:rFonts w:eastAsia="Calibri"/>
          <w:sz w:val="28"/>
          <w:szCs w:val="28"/>
        </w:rPr>
        <w:t xml:space="preserve"> услуг, которые являются необходимыми и обязательными для предоставления муниципальных услуг, утвержденный </w:t>
      </w:r>
      <w:r w:rsidRPr="006E0C0A">
        <w:rPr>
          <w:rFonts w:eastAsia="Calibri"/>
          <w:sz w:val="28"/>
          <w:szCs w:val="28"/>
        </w:rPr>
        <w:lastRenderedPageBreak/>
        <w:t xml:space="preserve">решением </w:t>
      </w:r>
      <w:r w:rsidR="00E510D0">
        <w:rPr>
          <w:rFonts w:eastAsia="Calibri"/>
          <w:sz w:val="28"/>
          <w:szCs w:val="28"/>
        </w:rPr>
        <w:t>Совета депутатов сельского поселения Л</w:t>
      </w:r>
      <w:r w:rsidR="00234E0A">
        <w:rPr>
          <w:rFonts w:eastAsia="Calibri"/>
          <w:sz w:val="28"/>
          <w:szCs w:val="28"/>
        </w:rPr>
        <w:t>ямина</w:t>
      </w:r>
      <w:r w:rsidR="00E510D0">
        <w:rPr>
          <w:rFonts w:eastAsia="Calibri"/>
          <w:sz w:val="28"/>
          <w:szCs w:val="28"/>
        </w:rPr>
        <w:t xml:space="preserve"> от </w:t>
      </w:r>
      <w:r w:rsidR="007A7E9B">
        <w:rPr>
          <w:rFonts w:eastAsia="Calibri"/>
          <w:sz w:val="28"/>
          <w:szCs w:val="28"/>
        </w:rPr>
        <w:t>19.11.2014 № 60</w:t>
      </w:r>
      <w:r w:rsidRPr="006E0C0A">
        <w:rPr>
          <w:rFonts w:eastAsia="Calibri"/>
          <w:sz w:val="28"/>
          <w:szCs w:val="28"/>
        </w:rPr>
        <w:t xml:space="preserve"> «</w:t>
      </w:r>
      <w:r w:rsidR="007A7E9B" w:rsidRPr="00196CDE">
        <w:rPr>
          <w:sz w:val="28"/>
        </w:rPr>
        <w:t>Об утверждении Перечня услуг, которые являются необходимыми и обязательными для предоставления муниципальных услуг</w:t>
      </w:r>
      <w:r w:rsidRPr="006E0C0A">
        <w:rPr>
          <w:rFonts w:eastAsia="Calibri"/>
          <w:sz w:val="28"/>
          <w:szCs w:val="28"/>
        </w:rPr>
        <w:t>».</w:t>
      </w:r>
    </w:p>
    <w:p w:rsidR="006E0C0A" w:rsidRPr="006E0C0A" w:rsidRDefault="006E0C0A" w:rsidP="006E0C0A">
      <w:pPr>
        <w:adjustRightInd w:val="0"/>
        <w:ind w:firstLine="567"/>
        <w:jc w:val="both"/>
        <w:rPr>
          <w:rFonts w:eastAsia="Calibri"/>
          <w:b/>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 xml:space="preserve"> Описание результата предоставления муниципальной услуги</w:t>
      </w:r>
    </w:p>
    <w:p w:rsidR="006E0C0A" w:rsidRPr="006E0C0A" w:rsidRDefault="006E0C0A" w:rsidP="006E0C0A">
      <w:pPr>
        <w:adjustRightInd w:val="0"/>
        <w:jc w:val="center"/>
        <w:rPr>
          <w:rFonts w:eastAsia="Calibri"/>
          <w:b/>
          <w:sz w:val="28"/>
          <w:szCs w:val="28"/>
        </w:rPr>
      </w:pPr>
    </w:p>
    <w:p w:rsidR="006E0C0A" w:rsidRPr="006E0C0A" w:rsidRDefault="006E0C0A" w:rsidP="00E510D0">
      <w:pPr>
        <w:adjustRightInd w:val="0"/>
        <w:ind w:firstLine="426"/>
        <w:jc w:val="both"/>
        <w:rPr>
          <w:rFonts w:eastAsia="Calibri"/>
          <w:sz w:val="28"/>
          <w:szCs w:val="28"/>
        </w:rPr>
      </w:pPr>
      <w:r w:rsidRPr="006E0C0A">
        <w:rPr>
          <w:rFonts w:eastAsia="Calibri"/>
          <w:sz w:val="28"/>
          <w:szCs w:val="28"/>
        </w:rPr>
        <w:t>2.5. Результатом предоставления муниципальной услуги является:</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-выдача (направление) заявителю решения о присвоении объекту адресации адреса или аннулировании адреса;</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-выдача (направление) заявителю решения об отказе в предоставлении муниципальной услуги с мотивированным указанием причин отказа.</w:t>
      </w:r>
    </w:p>
    <w:p w:rsidR="006E0C0A" w:rsidRPr="006E0C0A" w:rsidRDefault="006E0C0A" w:rsidP="00E510D0">
      <w:pPr>
        <w:adjustRightInd w:val="0"/>
        <w:ind w:firstLine="426"/>
        <w:jc w:val="both"/>
        <w:rPr>
          <w:rFonts w:eastAsia="Calibri"/>
          <w:sz w:val="28"/>
          <w:szCs w:val="28"/>
        </w:rPr>
      </w:pPr>
      <w:r w:rsidRPr="006E0C0A">
        <w:rPr>
          <w:rFonts w:eastAsia="Calibri"/>
          <w:sz w:val="28"/>
          <w:szCs w:val="28"/>
        </w:rPr>
        <w:t xml:space="preserve">Решение о предоставлении муниципальной услуги оформляется в форме </w:t>
      </w:r>
      <w:r w:rsidR="00E510D0">
        <w:rPr>
          <w:rFonts w:eastAsia="Calibri"/>
          <w:sz w:val="28"/>
          <w:szCs w:val="28"/>
        </w:rPr>
        <w:t>распоряжения</w:t>
      </w:r>
      <w:r w:rsidRPr="006E0C0A">
        <w:rPr>
          <w:rFonts w:eastAsia="Calibri"/>
          <w:sz w:val="28"/>
          <w:szCs w:val="28"/>
        </w:rPr>
        <w:t xml:space="preserve"> </w:t>
      </w:r>
      <w:r w:rsidR="00E510D0" w:rsidRPr="00E510D0">
        <w:rPr>
          <w:rFonts w:eastAsia="Calibri"/>
          <w:sz w:val="28"/>
          <w:szCs w:val="28"/>
        </w:rPr>
        <w:t>администрации сельского поселения Л</w:t>
      </w:r>
      <w:r w:rsidR="007A7E9B">
        <w:rPr>
          <w:rFonts w:eastAsia="Calibri"/>
          <w:sz w:val="28"/>
          <w:szCs w:val="28"/>
        </w:rPr>
        <w:t>ямина</w:t>
      </w:r>
      <w:r w:rsidRPr="006E0C0A">
        <w:rPr>
          <w:rFonts w:eastAsia="Calibri"/>
          <w:sz w:val="28"/>
          <w:szCs w:val="28"/>
        </w:rPr>
        <w:t>.</w:t>
      </w:r>
    </w:p>
    <w:p w:rsidR="006E0C0A" w:rsidRPr="006E0C0A" w:rsidRDefault="002D2D2F" w:rsidP="00E510D0">
      <w:pPr>
        <w:adjustRightInd w:val="0"/>
        <w:ind w:firstLine="426"/>
        <w:jc w:val="both"/>
        <w:rPr>
          <w:rFonts w:eastAsia="Calibri"/>
          <w:sz w:val="28"/>
          <w:szCs w:val="28"/>
        </w:rPr>
      </w:pPr>
      <w:hyperlink r:id="rId13" w:history="1">
        <w:proofErr w:type="gramStart"/>
        <w:r w:rsidR="006E0C0A" w:rsidRPr="006E0C0A">
          <w:rPr>
            <w:rFonts w:eastAsia="Calibri"/>
            <w:color w:val="000000"/>
            <w:sz w:val="28"/>
            <w:szCs w:val="28"/>
          </w:rPr>
          <w:t>Решение</w:t>
        </w:r>
      </w:hyperlink>
      <w:r w:rsidR="006E0C0A" w:rsidRPr="006E0C0A">
        <w:rPr>
          <w:rFonts w:eastAsia="Calibri"/>
          <w:sz w:val="28"/>
          <w:szCs w:val="28"/>
        </w:rPr>
        <w:t xml:space="preserve"> об отказе в предоставлении муниципальной услуги 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всех оснований для отказа в ее предоставлении.</w:t>
      </w:r>
      <w:proofErr w:type="gramEnd"/>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2.5.1. Окончательным результатом предоставления муниципальной услуги  является внесение сведений в государственный адресный реестр посредством портала ФИАС.</w:t>
      </w:r>
    </w:p>
    <w:p w:rsidR="006E0C0A" w:rsidRPr="006E0C0A" w:rsidRDefault="006E0C0A" w:rsidP="006E0C0A">
      <w:pPr>
        <w:adjustRightInd w:val="0"/>
        <w:ind w:firstLine="851"/>
        <w:jc w:val="both"/>
        <w:rPr>
          <w:rFonts w:eastAsia="Calibri"/>
          <w:sz w:val="28"/>
          <w:szCs w:val="28"/>
        </w:rPr>
      </w:pPr>
      <w:r w:rsidRPr="006E0C0A">
        <w:rPr>
          <w:rFonts w:eastAsia="Calibri"/>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портала ФИАС.</w:t>
      </w:r>
    </w:p>
    <w:p w:rsidR="006E0C0A" w:rsidRPr="006E0C0A" w:rsidRDefault="006E0C0A" w:rsidP="006E0C0A">
      <w:pPr>
        <w:adjustRightInd w:val="0"/>
        <w:ind w:firstLine="851"/>
        <w:jc w:val="both"/>
        <w:rPr>
          <w:rFonts w:eastAsia="Calibri"/>
          <w:sz w:val="28"/>
          <w:szCs w:val="28"/>
        </w:rPr>
      </w:pPr>
    </w:p>
    <w:p w:rsidR="006E0C0A" w:rsidRPr="006E0C0A" w:rsidRDefault="006E0C0A" w:rsidP="006E0C0A">
      <w:pPr>
        <w:adjustRightInd w:val="0"/>
        <w:ind w:firstLine="567"/>
        <w:jc w:val="center"/>
        <w:rPr>
          <w:rFonts w:eastAsia="Calibri"/>
          <w:b/>
          <w:sz w:val="28"/>
          <w:szCs w:val="28"/>
        </w:rPr>
      </w:pPr>
      <w:r w:rsidRPr="006E0C0A">
        <w:rPr>
          <w:rFonts w:eastAsia="Calibri"/>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p>
    <w:p w:rsidR="006E0C0A" w:rsidRPr="006E0C0A" w:rsidRDefault="006E0C0A" w:rsidP="006E0C0A">
      <w:pPr>
        <w:adjustRightInd w:val="0"/>
        <w:ind w:firstLine="567"/>
        <w:jc w:val="both"/>
        <w:rPr>
          <w:rFonts w:eastAsia="Calibri"/>
          <w:sz w:val="28"/>
          <w:szCs w:val="28"/>
        </w:rPr>
      </w:pP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 xml:space="preserve">2.6. Общий максимальный срок предоставления муниципальной услуги составляет 8 рабочих дней со дня поступления заявления о предоставлении муниципальной услуги в </w:t>
      </w:r>
      <w:r w:rsidR="00E510D0">
        <w:rPr>
          <w:rFonts w:eastAsia="Calibri"/>
          <w:sz w:val="28"/>
          <w:szCs w:val="28"/>
        </w:rPr>
        <w:t>администрацию</w:t>
      </w:r>
      <w:r w:rsidR="00E510D0" w:rsidRPr="00E510D0">
        <w:rPr>
          <w:rFonts w:eastAsia="Calibri"/>
          <w:sz w:val="28"/>
          <w:szCs w:val="28"/>
        </w:rPr>
        <w:t xml:space="preserve"> сельского поселения Л</w:t>
      </w:r>
      <w:r w:rsidR="007A7E9B">
        <w:rPr>
          <w:rFonts w:eastAsia="Calibri"/>
          <w:sz w:val="28"/>
          <w:szCs w:val="28"/>
        </w:rPr>
        <w:t>ямина</w:t>
      </w:r>
      <w:r w:rsidRPr="006E0C0A">
        <w:rPr>
          <w:rFonts w:eastAsia="Calibri"/>
          <w:sz w:val="28"/>
          <w:szCs w:val="28"/>
        </w:rPr>
        <w:t>.</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w:t>
      </w:r>
      <w:r w:rsidR="007B69E9" w:rsidRPr="007B69E9">
        <w:rPr>
          <w:rFonts w:eastAsia="Calibri"/>
          <w:sz w:val="28"/>
          <w:szCs w:val="28"/>
        </w:rPr>
        <w:t>администрации сельского поселения Л</w:t>
      </w:r>
      <w:r w:rsidR="007A7E9B">
        <w:rPr>
          <w:rFonts w:eastAsia="Calibri"/>
          <w:sz w:val="28"/>
          <w:szCs w:val="28"/>
        </w:rPr>
        <w:t>ямина</w:t>
      </w:r>
      <w:r w:rsidRPr="006E0C0A">
        <w:rPr>
          <w:rFonts w:eastAsia="Calibri"/>
          <w:sz w:val="28"/>
          <w:szCs w:val="28"/>
        </w:rPr>
        <w:t>.</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w:t>
      </w:r>
      <w:r w:rsidR="007B69E9" w:rsidRPr="007B69E9">
        <w:rPr>
          <w:rFonts w:eastAsia="Calibri"/>
          <w:sz w:val="28"/>
          <w:szCs w:val="28"/>
        </w:rPr>
        <w:t>администрации сельского поселения Л</w:t>
      </w:r>
      <w:r w:rsidR="00566B6C">
        <w:rPr>
          <w:rFonts w:eastAsia="Calibri"/>
          <w:sz w:val="28"/>
          <w:szCs w:val="28"/>
        </w:rPr>
        <w:t>ямина</w:t>
      </w:r>
      <w:r w:rsidRPr="006E0C0A">
        <w:rPr>
          <w:rFonts w:eastAsia="Calibri"/>
          <w:sz w:val="28"/>
          <w:szCs w:val="28"/>
        </w:rPr>
        <w:t xml:space="preserve"> либо лицом, его замещающим, документов, являющихся результатом предоставления услуги, указанных в </w:t>
      </w:r>
      <w:hyperlink w:anchor="P121" w:history="1">
        <w:r w:rsidRPr="006E0C0A">
          <w:rPr>
            <w:rFonts w:eastAsia="Calibri"/>
            <w:color w:val="000000"/>
            <w:sz w:val="28"/>
            <w:szCs w:val="28"/>
          </w:rPr>
          <w:t>пункте 2,5</w:t>
        </w:r>
      </w:hyperlink>
      <w:r w:rsidRPr="006E0C0A">
        <w:rPr>
          <w:rFonts w:eastAsia="Calibri"/>
          <w:color w:val="000000"/>
          <w:sz w:val="28"/>
          <w:szCs w:val="28"/>
        </w:rPr>
        <w:t xml:space="preserve"> н</w:t>
      </w:r>
      <w:r w:rsidRPr="006E0C0A">
        <w:rPr>
          <w:rFonts w:eastAsia="Calibri"/>
          <w:sz w:val="28"/>
          <w:szCs w:val="28"/>
        </w:rPr>
        <w:t>астоящего административного регламента.</w:t>
      </w:r>
    </w:p>
    <w:p w:rsidR="006E0C0A" w:rsidRPr="006E0C0A" w:rsidRDefault="006E0C0A" w:rsidP="006E0C0A">
      <w:pPr>
        <w:adjustRightInd w:val="0"/>
        <w:jc w:val="both"/>
        <w:rPr>
          <w:rFonts w:eastAsia="Calibri"/>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Нормативные правовые акты, регулирующие предоставление</w:t>
      </w:r>
    </w:p>
    <w:p w:rsidR="006E0C0A" w:rsidRPr="006E0C0A" w:rsidRDefault="006E0C0A" w:rsidP="006E0C0A">
      <w:pPr>
        <w:adjustRightInd w:val="0"/>
        <w:jc w:val="center"/>
        <w:rPr>
          <w:rFonts w:eastAsia="Calibri"/>
          <w:b/>
          <w:sz w:val="28"/>
          <w:szCs w:val="28"/>
        </w:rPr>
      </w:pPr>
      <w:r w:rsidRPr="006E0C0A">
        <w:rPr>
          <w:rFonts w:eastAsia="Calibri"/>
          <w:b/>
          <w:sz w:val="28"/>
          <w:szCs w:val="28"/>
        </w:rPr>
        <w:t xml:space="preserve">муниципальной услуги </w:t>
      </w:r>
      <w:r w:rsidRPr="006E0C0A">
        <w:rPr>
          <w:rFonts w:eastAsia="Calibri"/>
          <w:b/>
          <w:sz w:val="28"/>
          <w:szCs w:val="28"/>
        </w:rPr>
        <w:cr/>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2.7. </w:t>
      </w:r>
      <w:proofErr w:type="gramStart"/>
      <w:r w:rsidRPr="006E0C0A">
        <w:rPr>
          <w:rFonts w:eastAsia="Calibri"/>
          <w:sz w:val="28"/>
          <w:szCs w:val="28"/>
        </w:rPr>
        <w:t>Перечень нормативных правовых актов, регулирующих предоставление муниципальной услуги, размещен на Едином и Официальном порталах, а также в реестре государственных и муниципальных услуг (функций) Ханты-Мансийского автономного округа - Югры.</w:t>
      </w:r>
      <w:proofErr w:type="gramEnd"/>
    </w:p>
    <w:p w:rsidR="006E0C0A" w:rsidRPr="006E0C0A" w:rsidRDefault="006E0C0A" w:rsidP="006E0C0A">
      <w:pPr>
        <w:adjustRightInd w:val="0"/>
        <w:ind w:firstLine="426"/>
        <w:jc w:val="both"/>
        <w:rPr>
          <w:rFonts w:eastAsia="Calibri"/>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Исчерпывающий перечень документов и сведений, необходимых</w:t>
      </w:r>
    </w:p>
    <w:p w:rsidR="006E0C0A" w:rsidRPr="006E0C0A" w:rsidRDefault="006E0C0A" w:rsidP="006E0C0A">
      <w:pPr>
        <w:adjustRightInd w:val="0"/>
        <w:jc w:val="center"/>
        <w:rPr>
          <w:rFonts w:eastAsia="Calibri"/>
          <w:b/>
          <w:sz w:val="28"/>
          <w:szCs w:val="28"/>
        </w:rPr>
      </w:pPr>
      <w:r w:rsidRPr="006E0C0A">
        <w:rPr>
          <w:rFonts w:eastAsia="Calibri"/>
          <w:b/>
          <w:sz w:val="28"/>
          <w:szCs w:val="28"/>
        </w:rPr>
        <w:t>в соответствии с нормативными правовыми актами для предоставления</w:t>
      </w:r>
    </w:p>
    <w:p w:rsidR="006E0C0A" w:rsidRPr="006E0C0A" w:rsidRDefault="006E0C0A" w:rsidP="006E0C0A">
      <w:pPr>
        <w:adjustRightInd w:val="0"/>
        <w:jc w:val="center"/>
        <w:rPr>
          <w:rFonts w:eastAsia="Calibri"/>
          <w:b/>
          <w:sz w:val="28"/>
          <w:szCs w:val="28"/>
        </w:rPr>
      </w:pPr>
      <w:r w:rsidRPr="006E0C0A">
        <w:rPr>
          <w:rFonts w:eastAsia="Calibri"/>
          <w:b/>
          <w:sz w:val="28"/>
          <w:szCs w:val="28"/>
        </w:rPr>
        <w:t>муниципальной услуги и услуг, которые являются необходимыми</w:t>
      </w:r>
    </w:p>
    <w:p w:rsidR="006E0C0A" w:rsidRPr="006E0C0A" w:rsidRDefault="006E0C0A" w:rsidP="006E0C0A">
      <w:pPr>
        <w:adjustRightInd w:val="0"/>
        <w:jc w:val="center"/>
        <w:rPr>
          <w:rFonts w:eastAsia="Calibri"/>
          <w:b/>
          <w:sz w:val="28"/>
          <w:szCs w:val="28"/>
        </w:rPr>
      </w:pPr>
      <w:r w:rsidRPr="006E0C0A">
        <w:rPr>
          <w:rFonts w:eastAsia="Calibri"/>
          <w:b/>
          <w:sz w:val="28"/>
          <w:szCs w:val="28"/>
        </w:rPr>
        <w:t xml:space="preserve">и </w:t>
      </w:r>
      <w:proofErr w:type="gramStart"/>
      <w:r w:rsidRPr="006E0C0A">
        <w:rPr>
          <w:rFonts w:eastAsia="Calibri"/>
          <w:b/>
          <w:sz w:val="28"/>
          <w:szCs w:val="28"/>
        </w:rPr>
        <w:t>обязательными</w:t>
      </w:r>
      <w:proofErr w:type="gramEnd"/>
      <w:r w:rsidRPr="006E0C0A">
        <w:rPr>
          <w:rFonts w:eastAsia="Calibri"/>
          <w:b/>
          <w:sz w:val="28"/>
          <w:szCs w:val="28"/>
        </w:rPr>
        <w:t xml:space="preserve"> для предоставления муниципальной услуги, подлежащих</w:t>
      </w:r>
    </w:p>
    <w:p w:rsidR="006E0C0A" w:rsidRPr="006E0C0A" w:rsidRDefault="006E0C0A" w:rsidP="006E0C0A">
      <w:pPr>
        <w:adjustRightInd w:val="0"/>
        <w:jc w:val="center"/>
        <w:rPr>
          <w:rFonts w:eastAsia="Calibri"/>
          <w:b/>
          <w:sz w:val="28"/>
          <w:szCs w:val="28"/>
        </w:rPr>
      </w:pPr>
      <w:r w:rsidRPr="006E0C0A">
        <w:rPr>
          <w:rFonts w:eastAsia="Calibri"/>
          <w:b/>
          <w:sz w:val="28"/>
          <w:szCs w:val="28"/>
        </w:rPr>
        <w:t>представлению заявителем, способы их получения заявителем, в том числе</w:t>
      </w:r>
    </w:p>
    <w:p w:rsidR="006E0C0A" w:rsidRPr="006E0C0A" w:rsidRDefault="006E0C0A" w:rsidP="006E0C0A">
      <w:pPr>
        <w:adjustRightInd w:val="0"/>
        <w:jc w:val="center"/>
        <w:rPr>
          <w:rFonts w:eastAsia="Calibri"/>
          <w:sz w:val="28"/>
          <w:szCs w:val="28"/>
        </w:rPr>
      </w:pPr>
      <w:r w:rsidRPr="006E0C0A">
        <w:rPr>
          <w:rFonts w:eastAsia="Calibri"/>
          <w:b/>
          <w:sz w:val="28"/>
          <w:szCs w:val="28"/>
        </w:rPr>
        <w:t>в электронной форме, порядок их представления</w:t>
      </w:r>
      <w:r w:rsidRPr="006E0C0A">
        <w:rPr>
          <w:rFonts w:eastAsia="Calibri"/>
          <w:sz w:val="28"/>
          <w:szCs w:val="28"/>
        </w:rPr>
        <w:t xml:space="preserve">    </w:t>
      </w:r>
    </w:p>
    <w:p w:rsidR="006E0C0A" w:rsidRPr="006E0C0A" w:rsidRDefault="006E0C0A" w:rsidP="006E0C0A">
      <w:pPr>
        <w:adjustRightInd w:val="0"/>
        <w:jc w:val="center"/>
        <w:rPr>
          <w:rFonts w:eastAsia="Calibri"/>
          <w:sz w:val="28"/>
          <w:szCs w:val="28"/>
        </w:rPr>
      </w:pP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2.8. Предоставление Услуги осуществляется на основании заполненного и подписанного Заявителем заявления. </w:t>
      </w:r>
    </w:p>
    <w:p w:rsidR="007B69E9" w:rsidRDefault="006E0C0A" w:rsidP="007B69E9">
      <w:pPr>
        <w:widowControl/>
        <w:autoSpaceDE/>
        <w:autoSpaceDN/>
        <w:adjustRightInd w:val="0"/>
        <w:spacing w:line="276" w:lineRule="auto"/>
        <w:ind w:firstLine="426"/>
        <w:jc w:val="both"/>
        <w:rPr>
          <w:rFonts w:eastAsia="Calibri"/>
          <w:sz w:val="28"/>
          <w:szCs w:val="28"/>
        </w:rPr>
      </w:pPr>
      <w:r w:rsidRPr="006E0C0A">
        <w:rPr>
          <w:rFonts w:eastAsia="Calibri"/>
          <w:sz w:val="28"/>
          <w:szCs w:val="28"/>
        </w:rPr>
        <w:t xml:space="preserve">Форма заявления установлена приказом Министерства финансов Российской </w:t>
      </w:r>
      <w:r w:rsidR="00371CFC">
        <w:rPr>
          <w:rFonts w:eastAsia="Calibri"/>
          <w:sz w:val="28"/>
          <w:szCs w:val="28"/>
        </w:rPr>
        <w:t>Федерации от 11.12.2014 №</w:t>
      </w:r>
      <w:r w:rsidR="007B69E9">
        <w:rPr>
          <w:rFonts w:eastAsia="Calibri"/>
          <w:sz w:val="28"/>
          <w:szCs w:val="28"/>
        </w:rPr>
        <w:t xml:space="preserve"> 146н «</w:t>
      </w:r>
      <w:r w:rsidRPr="006E0C0A">
        <w:rPr>
          <w:rFonts w:eastAsia="Calibri"/>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7B69E9">
        <w:rPr>
          <w:rFonts w:eastAsia="Calibri"/>
          <w:sz w:val="28"/>
          <w:szCs w:val="28"/>
        </w:rPr>
        <w:t>са или аннулировании его адреса»</w:t>
      </w:r>
      <w:r w:rsidRPr="006E0C0A">
        <w:rPr>
          <w:rFonts w:eastAsia="Calibri"/>
          <w:sz w:val="28"/>
          <w:szCs w:val="28"/>
        </w:rPr>
        <w:t xml:space="preserve">. </w:t>
      </w:r>
    </w:p>
    <w:p w:rsidR="006E0C0A" w:rsidRPr="006E0C0A" w:rsidRDefault="006E0C0A" w:rsidP="007B69E9">
      <w:pPr>
        <w:widowControl/>
        <w:autoSpaceDE/>
        <w:autoSpaceDN/>
        <w:adjustRightInd w:val="0"/>
        <w:spacing w:line="276" w:lineRule="auto"/>
        <w:ind w:firstLine="426"/>
        <w:jc w:val="both"/>
        <w:rPr>
          <w:rFonts w:eastAsia="Calibri"/>
          <w:sz w:val="28"/>
          <w:szCs w:val="28"/>
        </w:rPr>
      </w:pPr>
      <w:r w:rsidRPr="006E0C0A">
        <w:rPr>
          <w:rFonts w:eastAsia="Calibri"/>
          <w:sz w:val="28"/>
          <w:szCs w:val="28"/>
        </w:rPr>
        <w:t>2.9. В случае</w:t>
      </w:r>
      <w:proofErr w:type="gramStart"/>
      <w:r w:rsidRPr="006E0C0A">
        <w:rPr>
          <w:rFonts w:eastAsia="Calibri"/>
          <w:sz w:val="28"/>
          <w:szCs w:val="28"/>
        </w:rPr>
        <w:t>,</w:t>
      </w:r>
      <w:proofErr w:type="gramEnd"/>
      <w:r w:rsidRPr="006E0C0A">
        <w:rPr>
          <w:rFonts w:eastAsia="Calibri"/>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w:t>
      </w:r>
      <w:r w:rsidR="007B69E9">
        <w:rPr>
          <w:rFonts w:eastAsia="Calibri"/>
          <w:sz w:val="28"/>
          <w:szCs w:val="28"/>
        </w:rPr>
        <w:t xml:space="preserve"> </w:t>
      </w:r>
      <w:r w:rsidRPr="006E0C0A">
        <w:rPr>
          <w:rFonts w:eastAsia="Calibri"/>
          <w:sz w:val="28"/>
          <w:szCs w:val="28"/>
        </w:rPr>
        <w:t>их уполномоченным представителем.</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E0C0A" w:rsidRPr="006E0C0A" w:rsidRDefault="006E0C0A" w:rsidP="007B69E9">
      <w:pPr>
        <w:adjustRightInd w:val="0"/>
        <w:ind w:firstLine="426"/>
        <w:jc w:val="both"/>
        <w:rPr>
          <w:rFonts w:eastAsia="Calibri"/>
          <w:sz w:val="28"/>
          <w:szCs w:val="28"/>
        </w:rPr>
      </w:pPr>
      <w:r w:rsidRPr="006E0C0A">
        <w:rPr>
          <w:rFonts w:eastAsia="Calibri"/>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w:t>
      </w:r>
      <w:r w:rsidR="007B69E9">
        <w:rPr>
          <w:rFonts w:eastAsia="Calibri"/>
          <w:sz w:val="28"/>
          <w:szCs w:val="28"/>
        </w:rPr>
        <w:t xml:space="preserve"> </w:t>
      </w:r>
      <w:r w:rsidRPr="006E0C0A">
        <w:rPr>
          <w:rFonts w:eastAsia="Calibri"/>
          <w:sz w:val="28"/>
          <w:szCs w:val="28"/>
        </w:rPr>
        <w:t>общего собрания членов такого товарищества, также прилагает к заявлению соответствующее решение.</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w:t>
      </w:r>
      <w:r w:rsidRPr="006E0C0A">
        <w:rPr>
          <w:rFonts w:eastAsia="Calibri"/>
          <w:sz w:val="28"/>
          <w:szCs w:val="28"/>
        </w:rPr>
        <w:lastRenderedPageBreak/>
        <w:t>кадастровых работ или комплексных кадастровых работ в отношении соответствующего объекта недвижимости, являющегося объектом адресации.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2.11. Заявление представляется в форме:</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документа на бумажном носителе посредством почтового отправления с описью вложения и уведомлением о вручении;</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xml:space="preserve">- документа на бумажном носителе при личном обращении в </w:t>
      </w:r>
      <w:r w:rsidR="007B69E9">
        <w:rPr>
          <w:rFonts w:eastAsia="Calibri"/>
          <w:sz w:val="28"/>
          <w:szCs w:val="28"/>
        </w:rPr>
        <w:t>администрацию</w:t>
      </w:r>
      <w:r w:rsidR="007B69E9" w:rsidRPr="007B69E9">
        <w:rPr>
          <w:rFonts w:eastAsia="Calibri"/>
          <w:sz w:val="28"/>
          <w:szCs w:val="28"/>
        </w:rPr>
        <w:t xml:space="preserve"> сельского поселения Л</w:t>
      </w:r>
      <w:r w:rsidR="007A7E9B">
        <w:rPr>
          <w:rFonts w:eastAsia="Calibri"/>
          <w:sz w:val="28"/>
          <w:szCs w:val="28"/>
        </w:rPr>
        <w:t>ямина</w:t>
      </w:r>
      <w:r w:rsidRPr="006E0C0A">
        <w:rPr>
          <w:rFonts w:eastAsia="Calibri"/>
          <w:sz w:val="28"/>
          <w:szCs w:val="28"/>
        </w:rPr>
        <w:t xml:space="preserve"> или МФЦ;</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электронного документа с использованием портала ФИАС;</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электронного документа с использованием Единого портала.</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xml:space="preserve">2.12. Заявление представляется в </w:t>
      </w:r>
      <w:r w:rsidR="00371CFC">
        <w:rPr>
          <w:rFonts w:eastAsia="Calibri"/>
          <w:sz w:val="28"/>
          <w:szCs w:val="28"/>
        </w:rPr>
        <w:t>администрацию сельского поселения Л</w:t>
      </w:r>
      <w:r w:rsidR="007A7E9B">
        <w:rPr>
          <w:rFonts w:eastAsia="Calibri"/>
          <w:sz w:val="28"/>
          <w:szCs w:val="28"/>
        </w:rPr>
        <w:t>ямина</w:t>
      </w:r>
      <w:r w:rsidRPr="006E0C0A">
        <w:rPr>
          <w:rFonts w:eastAsia="Calibri"/>
          <w:sz w:val="28"/>
          <w:szCs w:val="28"/>
        </w:rPr>
        <w:t xml:space="preserve"> или МФЦ по месту нахождения объекта адресации. </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Заявление в форме документа на бумажном носителе подписывается заявителем.</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Заявление в форме электронного документа подписывается электронной подписью, вид которой определяется в соответствии с частью 2 статьи 21.1Федерального закона № 210-ФЗ.</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2.13. 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2.14.</w:t>
      </w:r>
      <w:r w:rsidR="00A7074D">
        <w:rPr>
          <w:rFonts w:eastAsia="Calibri"/>
          <w:sz w:val="28"/>
          <w:szCs w:val="28"/>
        </w:rPr>
        <w:t xml:space="preserve"> </w:t>
      </w:r>
      <w:r w:rsidRPr="006E0C0A">
        <w:rPr>
          <w:rFonts w:eastAsia="Calibri"/>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В случае направления в электронной форме заявления представителем Заявителя, действующим от имени юридического лица, </w:t>
      </w:r>
      <w:proofErr w:type="gramStart"/>
      <w:r w:rsidRPr="006E0C0A">
        <w:rPr>
          <w:rFonts w:eastAsia="Calibri"/>
          <w:sz w:val="28"/>
          <w:szCs w:val="28"/>
        </w:rPr>
        <w:t>документ</w:t>
      </w:r>
      <w:proofErr w:type="gramEnd"/>
      <w:r w:rsidRPr="006E0C0A">
        <w:rPr>
          <w:rFonts w:eastAsia="Calibri"/>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w:t>
      </w:r>
      <w:proofErr w:type="gramStart"/>
      <w:r w:rsidRPr="006E0C0A">
        <w:rPr>
          <w:rFonts w:eastAsia="Calibri"/>
          <w:sz w:val="28"/>
          <w:szCs w:val="28"/>
        </w:rPr>
        <w:t>В</w:t>
      </w:r>
      <w:r w:rsidR="00A7074D">
        <w:rPr>
          <w:rFonts w:eastAsia="Calibri"/>
          <w:sz w:val="28"/>
          <w:szCs w:val="28"/>
        </w:rPr>
        <w:t xml:space="preserve"> </w:t>
      </w:r>
      <w:r w:rsidRPr="006E0C0A">
        <w:rPr>
          <w:rFonts w:eastAsia="Calibri"/>
          <w:sz w:val="28"/>
          <w:szCs w:val="28"/>
        </w:rPr>
        <w:t>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w:t>
      </w:r>
      <w:r w:rsidR="00A7074D">
        <w:rPr>
          <w:rFonts w:eastAsia="Calibri"/>
          <w:sz w:val="28"/>
          <w:szCs w:val="28"/>
        </w:rPr>
        <w:t>в электронной форме</w:t>
      </w:r>
      <w:r w:rsidRPr="006E0C0A">
        <w:rPr>
          <w:rFonts w:eastAsia="Calibri"/>
          <w:sz w:val="28"/>
          <w:szCs w:val="28"/>
        </w:rPr>
        <w:t xml:space="preserve"> подписанный простой </w:t>
      </w:r>
      <w:r w:rsidRPr="006E0C0A">
        <w:rPr>
          <w:rFonts w:eastAsia="Calibri"/>
          <w:sz w:val="28"/>
          <w:szCs w:val="28"/>
        </w:rPr>
        <w:lastRenderedPageBreak/>
        <w:t>электронной подписью.</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2.15. Предоставление Услуги осуществляется на основании следующих документов, определенных пунктом 34 Правил:</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E0C0A">
        <w:rPr>
          <w:rFonts w:eastAsia="Calibri"/>
          <w:sz w:val="28"/>
          <w:szCs w:val="28"/>
        </w:rPr>
        <w:t>строительства</w:t>
      </w:r>
      <w:proofErr w:type="gramEnd"/>
      <w:r w:rsidRPr="006E0C0A">
        <w:rPr>
          <w:rFonts w:eastAsia="Calibri"/>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E0C0A" w:rsidRPr="006E0C0A" w:rsidRDefault="006E0C0A" w:rsidP="00A7074D">
      <w:pPr>
        <w:adjustRightInd w:val="0"/>
        <w:ind w:firstLine="426"/>
        <w:jc w:val="both"/>
        <w:rPr>
          <w:rFonts w:eastAsia="Calibri"/>
          <w:sz w:val="28"/>
          <w:szCs w:val="28"/>
        </w:rPr>
      </w:pPr>
      <w:r w:rsidRPr="006E0C0A">
        <w:rPr>
          <w:rFonts w:eastAsia="Calibri"/>
          <w:sz w:val="28"/>
          <w:szCs w:val="28"/>
        </w:rPr>
        <w:t>б) выписки из Единого государственного реестра недвижимости об объектах</w:t>
      </w:r>
      <w:r w:rsidR="00A7074D">
        <w:rPr>
          <w:rFonts w:eastAsia="Calibri"/>
          <w:sz w:val="28"/>
          <w:szCs w:val="28"/>
        </w:rPr>
        <w:t xml:space="preserve"> </w:t>
      </w:r>
      <w:r w:rsidRPr="006E0C0A">
        <w:rPr>
          <w:rFonts w:eastAsia="Calibri"/>
          <w:sz w:val="28"/>
          <w:szCs w:val="28"/>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0C0A" w:rsidRPr="006E0C0A" w:rsidRDefault="006E0C0A" w:rsidP="00A7074D">
      <w:pPr>
        <w:adjustRightInd w:val="0"/>
        <w:ind w:firstLine="426"/>
        <w:jc w:val="both"/>
        <w:rPr>
          <w:rFonts w:eastAsia="Calibri"/>
          <w:sz w:val="28"/>
          <w:szCs w:val="28"/>
        </w:rPr>
      </w:pPr>
      <w:r w:rsidRPr="006E0C0A">
        <w:rPr>
          <w:rFonts w:eastAsia="Calibri"/>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w:t>
      </w:r>
      <w:r w:rsidR="00A7074D">
        <w:rPr>
          <w:rFonts w:eastAsia="Calibri"/>
          <w:sz w:val="28"/>
          <w:szCs w:val="28"/>
        </w:rPr>
        <w:t xml:space="preserve"> </w:t>
      </w:r>
      <w:r w:rsidRPr="006E0C0A">
        <w:rPr>
          <w:rFonts w:eastAsia="Calibri"/>
          <w:sz w:val="28"/>
          <w:szCs w:val="28"/>
        </w:rPr>
        <w:t>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3)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2.16.</w:t>
      </w:r>
      <w:r w:rsidR="00A7074D">
        <w:rPr>
          <w:rFonts w:eastAsia="Calibri"/>
          <w:sz w:val="28"/>
          <w:szCs w:val="28"/>
        </w:rPr>
        <w:t xml:space="preserve"> </w:t>
      </w:r>
      <w:r w:rsidRPr="006E0C0A">
        <w:rPr>
          <w:rFonts w:eastAsia="Calibri"/>
          <w:sz w:val="28"/>
          <w:szCs w:val="28"/>
        </w:rPr>
        <w:t xml:space="preserve">Документы, получаемые специалистом </w:t>
      </w:r>
      <w:r w:rsidR="00A7074D" w:rsidRPr="00A7074D">
        <w:rPr>
          <w:rFonts w:eastAsia="Calibri"/>
          <w:sz w:val="28"/>
          <w:szCs w:val="28"/>
        </w:rPr>
        <w:t>администрации сельского поселения Л</w:t>
      </w:r>
      <w:r w:rsidR="007A7E9B">
        <w:rPr>
          <w:rFonts w:eastAsia="Calibri"/>
          <w:sz w:val="28"/>
          <w:szCs w:val="28"/>
        </w:rPr>
        <w:t>ямина</w:t>
      </w:r>
      <w:r w:rsidRPr="006E0C0A">
        <w:rPr>
          <w:rFonts w:eastAsia="Calibri"/>
          <w:sz w:val="28"/>
          <w:szCs w:val="28"/>
        </w:rPr>
        <w:t xml:space="preserve"> ответственным за предоставление муниципальной услуги, с использованием межведомственного информационного взаимодействия:</w:t>
      </w:r>
    </w:p>
    <w:p w:rsidR="006E0C0A" w:rsidRPr="006E0C0A" w:rsidRDefault="006E0C0A" w:rsidP="00A7074D">
      <w:pPr>
        <w:adjustRightInd w:val="0"/>
        <w:ind w:firstLine="426"/>
        <w:jc w:val="both"/>
        <w:rPr>
          <w:rFonts w:eastAsia="Calibri"/>
          <w:sz w:val="28"/>
          <w:szCs w:val="28"/>
        </w:rPr>
      </w:pPr>
      <w:r w:rsidRPr="006E0C0A">
        <w:rPr>
          <w:rFonts w:eastAsia="Calibri"/>
          <w:sz w:val="28"/>
          <w:szCs w:val="28"/>
        </w:rPr>
        <w:lastRenderedPageBreak/>
        <w:t>- выписка из Единого государственного реестра прав на недвижимое имущество и сделок с ним о правах заявителя на земельный участок, на котором</w:t>
      </w:r>
      <w:r w:rsidR="00A7074D">
        <w:rPr>
          <w:rFonts w:eastAsia="Calibri"/>
          <w:sz w:val="28"/>
          <w:szCs w:val="28"/>
        </w:rPr>
        <w:t xml:space="preserve"> </w:t>
      </w:r>
      <w:r w:rsidRPr="006E0C0A">
        <w:rPr>
          <w:rFonts w:eastAsia="Calibri"/>
          <w:sz w:val="28"/>
          <w:szCs w:val="28"/>
        </w:rPr>
        <w:t>расположен объект адресации;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-кадастровый паспорт здания, сооружения, объекта незавершенного строительства, помещения;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кадастровая выписка о земельном участке;</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-градостроительный план земельного участка (в случае присвоения адреса строящимся (реконструируемым) объектам адресации);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-разрешение на строительство объекта адресации (в случае присвоения адреса строящимся объектам адресации);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-разрешение на ввод объекта адресации в эксплуатацию (в случае присвоения адреса строящимся объектам адресации);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-кадастровая выписка об объекте недвижимости, который снят с учета (в случае аннулирования адреса объекта адресации);</w:t>
      </w:r>
    </w:p>
    <w:p w:rsidR="006E0C0A" w:rsidRPr="006E0C0A" w:rsidRDefault="006E0C0A" w:rsidP="006E0C0A">
      <w:pPr>
        <w:adjustRightInd w:val="0"/>
        <w:ind w:firstLine="426"/>
        <w:jc w:val="both"/>
        <w:rPr>
          <w:rFonts w:eastAsia="Calibri"/>
          <w:sz w:val="28"/>
          <w:szCs w:val="28"/>
        </w:rPr>
      </w:pPr>
      <w:proofErr w:type="gramStart"/>
      <w:r w:rsidRPr="006E0C0A">
        <w:rPr>
          <w:rFonts w:eastAsia="Calibri"/>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0C0A" w:rsidRPr="006E0C0A" w:rsidRDefault="006E0C0A" w:rsidP="00371CFC">
      <w:pPr>
        <w:adjustRightInd w:val="0"/>
        <w:ind w:firstLine="426"/>
        <w:jc w:val="both"/>
        <w:rPr>
          <w:rFonts w:eastAsia="Calibri"/>
          <w:sz w:val="28"/>
          <w:szCs w:val="28"/>
        </w:rPr>
      </w:pPr>
      <w:r w:rsidRPr="006E0C0A">
        <w:rPr>
          <w:rFonts w:eastAsia="Calibri"/>
          <w:sz w:val="28"/>
          <w:szCs w:val="28"/>
        </w:rPr>
        <w:t>- кадастровые паспорта объектов недвижимости, следствием преобразования</w:t>
      </w:r>
      <w:r w:rsidR="00371CFC">
        <w:rPr>
          <w:rFonts w:eastAsia="Calibri"/>
          <w:sz w:val="28"/>
          <w:szCs w:val="28"/>
        </w:rPr>
        <w:t xml:space="preserve"> </w:t>
      </w:r>
      <w:r w:rsidRPr="006E0C0A">
        <w:rPr>
          <w:rFonts w:eastAsia="Calibri"/>
          <w:sz w:val="28"/>
          <w:szCs w:val="28"/>
        </w:rPr>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w:t>
      </w:r>
      <w:r w:rsidR="00371CFC">
        <w:rPr>
          <w:rFonts w:eastAsia="Calibri"/>
          <w:sz w:val="28"/>
          <w:szCs w:val="28"/>
        </w:rPr>
        <w:t xml:space="preserve">нты не находятся в распоряжении администрации </w:t>
      </w:r>
      <w:r w:rsidR="00371CFC" w:rsidRPr="00371CFC">
        <w:rPr>
          <w:rFonts w:eastAsia="Calibri"/>
          <w:sz w:val="28"/>
          <w:szCs w:val="28"/>
        </w:rPr>
        <w:t>сельского поселения Л</w:t>
      </w:r>
      <w:r w:rsidR="007A7E9B">
        <w:rPr>
          <w:rFonts w:eastAsia="Calibri"/>
          <w:sz w:val="28"/>
          <w:szCs w:val="28"/>
        </w:rPr>
        <w:t>ямина</w:t>
      </w:r>
      <w:r w:rsidRPr="006E0C0A">
        <w:rPr>
          <w:rFonts w:eastAsia="Calibri"/>
          <w:sz w:val="28"/>
          <w:szCs w:val="28"/>
        </w:rPr>
        <w:t>, органа государственной власти, органа местного самоуправления либо подведомственных государственным органам или органам</w:t>
      </w:r>
      <w:r w:rsidR="00371CFC">
        <w:rPr>
          <w:rFonts w:eastAsia="Calibri"/>
          <w:sz w:val="28"/>
          <w:szCs w:val="28"/>
        </w:rPr>
        <w:t xml:space="preserve"> </w:t>
      </w:r>
      <w:r w:rsidRPr="006E0C0A">
        <w:rPr>
          <w:rFonts w:eastAsia="Calibri"/>
          <w:sz w:val="28"/>
          <w:szCs w:val="28"/>
        </w:rPr>
        <w:t>местного самоуправления организаций.</w:t>
      </w:r>
    </w:p>
    <w:p w:rsidR="006E0C0A" w:rsidRPr="006E0C0A" w:rsidRDefault="006E0C0A" w:rsidP="006E0C0A">
      <w:pPr>
        <w:adjustRightInd w:val="0"/>
        <w:ind w:firstLine="851"/>
        <w:jc w:val="both"/>
        <w:rPr>
          <w:rFonts w:eastAsia="Calibri"/>
          <w:sz w:val="28"/>
          <w:szCs w:val="28"/>
        </w:rPr>
      </w:pPr>
      <w:r w:rsidRPr="006E0C0A">
        <w:rPr>
          <w:rFonts w:eastAsia="Calibri"/>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2.18.</w:t>
      </w:r>
      <w:r w:rsidR="00371CFC">
        <w:rPr>
          <w:rFonts w:eastAsia="Calibri"/>
          <w:sz w:val="28"/>
          <w:szCs w:val="28"/>
        </w:rPr>
        <w:t xml:space="preserve"> </w:t>
      </w:r>
      <w:r w:rsidRPr="006E0C0A">
        <w:rPr>
          <w:rFonts w:eastAsia="Calibri"/>
          <w:sz w:val="28"/>
          <w:szCs w:val="28"/>
        </w:rPr>
        <w:t xml:space="preserve">В бумажном виде форма заявления может быть получена Заявителем непосредственно в </w:t>
      </w:r>
      <w:r w:rsidR="00371CFC" w:rsidRPr="00371CFC">
        <w:rPr>
          <w:rFonts w:eastAsia="Calibri"/>
          <w:sz w:val="28"/>
          <w:szCs w:val="28"/>
        </w:rPr>
        <w:t>администрации сельского поселения Л</w:t>
      </w:r>
      <w:r w:rsidR="007A7E9B">
        <w:rPr>
          <w:rFonts w:eastAsia="Calibri"/>
          <w:sz w:val="28"/>
          <w:szCs w:val="28"/>
        </w:rPr>
        <w:t>ямина</w:t>
      </w:r>
      <w:r w:rsidRPr="006E0C0A">
        <w:rPr>
          <w:rFonts w:eastAsia="Calibri"/>
          <w:sz w:val="28"/>
          <w:szCs w:val="28"/>
        </w:rPr>
        <w:t>, а также по обращению Заявителя выслана на адрес его электронной почты.</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2.19. При подаче заявления и прилагаемых к нему документов в </w:t>
      </w:r>
      <w:r w:rsidR="008508D0">
        <w:rPr>
          <w:rFonts w:eastAsia="Calibri"/>
          <w:sz w:val="28"/>
          <w:szCs w:val="28"/>
        </w:rPr>
        <w:t>администрацию сельского поселения Л</w:t>
      </w:r>
      <w:r w:rsidR="007A7E9B">
        <w:rPr>
          <w:rFonts w:eastAsia="Calibri"/>
          <w:sz w:val="28"/>
          <w:szCs w:val="28"/>
        </w:rPr>
        <w:t>ямина</w:t>
      </w:r>
      <w:r w:rsidRPr="006E0C0A">
        <w:rPr>
          <w:rFonts w:eastAsia="Calibri"/>
          <w:sz w:val="28"/>
          <w:szCs w:val="28"/>
        </w:rPr>
        <w:t xml:space="preserve"> Заявитель предъявляет оригиналы документов для сверки.</w:t>
      </w:r>
    </w:p>
    <w:p w:rsidR="006E0C0A" w:rsidRPr="006E0C0A" w:rsidRDefault="006E0C0A" w:rsidP="006E0C0A">
      <w:pPr>
        <w:adjustRightInd w:val="0"/>
        <w:jc w:val="both"/>
        <w:rPr>
          <w:rFonts w:eastAsia="Calibri"/>
          <w:sz w:val="28"/>
          <w:szCs w:val="28"/>
        </w:rPr>
      </w:pPr>
      <w:r w:rsidRPr="006E0C0A">
        <w:rPr>
          <w:rFonts w:eastAsia="Calibri"/>
          <w:sz w:val="28"/>
          <w:szCs w:val="28"/>
        </w:rPr>
        <w:lastRenderedPageBreak/>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0C0A">
        <w:rPr>
          <w:rFonts w:eastAsia="Calibri"/>
          <w:sz w:val="28"/>
          <w:szCs w:val="28"/>
        </w:rPr>
        <w:t>ии и ау</w:t>
      </w:r>
      <w:proofErr w:type="gramEnd"/>
      <w:r w:rsidRPr="006E0C0A">
        <w:rPr>
          <w:rFonts w:eastAsia="Calibri"/>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Исчерпывающий перечень оснований для отказа в приеме документов,</w:t>
      </w:r>
    </w:p>
    <w:p w:rsidR="006E0C0A" w:rsidRPr="006E0C0A" w:rsidRDefault="006E0C0A" w:rsidP="006E0C0A">
      <w:pPr>
        <w:adjustRightInd w:val="0"/>
        <w:jc w:val="center"/>
        <w:rPr>
          <w:rFonts w:eastAsia="Calibri"/>
          <w:b/>
          <w:sz w:val="28"/>
          <w:szCs w:val="28"/>
        </w:rPr>
      </w:pPr>
      <w:proofErr w:type="gramStart"/>
      <w:r w:rsidRPr="006E0C0A">
        <w:rPr>
          <w:rFonts w:eastAsia="Calibri"/>
          <w:b/>
          <w:sz w:val="28"/>
          <w:szCs w:val="28"/>
        </w:rPr>
        <w:t>необходимых</w:t>
      </w:r>
      <w:proofErr w:type="gramEnd"/>
      <w:r w:rsidRPr="006E0C0A">
        <w:rPr>
          <w:rFonts w:eastAsia="Calibri"/>
          <w:b/>
          <w:sz w:val="28"/>
          <w:szCs w:val="28"/>
        </w:rPr>
        <w:t xml:space="preserve"> для предоставления муниципальной услуги</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ind w:firstLine="709"/>
        <w:jc w:val="both"/>
        <w:rPr>
          <w:rFonts w:eastAsia="Calibri"/>
          <w:sz w:val="28"/>
          <w:szCs w:val="28"/>
        </w:rPr>
      </w:pPr>
      <w:r w:rsidRPr="006E0C0A">
        <w:rPr>
          <w:rFonts w:eastAsia="Calibri"/>
          <w:sz w:val="28"/>
          <w:szCs w:val="28"/>
        </w:rPr>
        <w:t>2.20.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E0C0A" w:rsidRPr="006E0C0A" w:rsidRDefault="006E0C0A" w:rsidP="006E0C0A">
      <w:pPr>
        <w:adjustRightInd w:val="0"/>
        <w:ind w:firstLine="709"/>
        <w:jc w:val="both"/>
        <w:rPr>
          <w:rFonts w:eastAsia="Calibri"/>
          <w:b/>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Исчерпывающий перечень оснований для приостановления или отказа</w:t>
      </w:r>
    </w:p>
    <w:p w:rsidR="006E0C0A" w:rsidRPr="006E0C0A" w:rsidRDefault="006E0C0A" w:rsidP="006E0C0A">
      <w:pPr>
        <w:adjustRightInd w:val="0"/>
        <w:jc w:val="center"/>
        <w:rPr>
          <w:rFonts w:eastAsia="Calibri"/>
          <w:sz w:val="28"/>
          <w:szCs w:val="28"/>
        </w:rPr>
      </w:pPr>
      <w:r w:rsidRPr="006E0C0A">
        <w:rPr>
          <w:rFonts w:eastAsia="Calibri"/>
          <w:b/>
          <w:sz w:val="28"/>
          <w:szCs w:val="28"/>
        </w:rPr>
        <w:t>в предоставлении муниципальной услуги</w:t>
      </w:r>
    </w:p>
    <w:p w:rsidR="006E0C0A" w:rsidRPr="006E0C0A" w:rsidRDefault="006E0C0A" w:rsidP="006E0C0A">
      <w:pPr>
        <w:adjustRightInd w:val="0"/>
        <w:ind w:firstLine="426"/>
        <w:jc w:val="both"/>
        <w:rPr>
          <w:rFonts w:eastAsia="Calibri"/>
          <w:sz w:val="28"/>
          <w:szCs w:val="28"/>
        </w:rPr>
      </w:pP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2.21. Основания для приостановления в предоставлении муниципальной услуги действующим законодательством не предусмотрены.</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2.22. Исчерпывающий перечень оснований для отказа в предоставлении муниципальной услуги:</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w:t>
      </w:r>
      <w:r w:rsidRPr="006E0C0A">
        <w:rPr>
          <w:rFonts w:ascii="Calibri" w:eastAsia="Calibri" w:hAnsi="Calibri"/>
        </w:rPr>
        <w:t xml:space="preserve"> </w:t>
      </w:r>
      <w:r w:rsidRPr="006E0C0A">
        <w:rPr>
          <w:rFonts w:eastAsia="Calibri"/>
          <w:sz w:val="28"/>
          <w:szCs w:val="28"/>
        </w:rPr>
        <w:t xml:space="preserve">с заявлением о присвоении объекту адресации адреса обратилось лицо, не указанное в </w:t>
      </w:r>
      <w:hyperlink w:anchor="P56" w:history="1">
        <w:r w:rsidRPr="006E0C0A">
          <w:rPr>
            <w:rFonts w:eastAsia="Calibri"/>
            <w:color w:val="000000"/>
            <w:sz w:val="28"/>
            <w:szCs w:val="28"/>
          </w:rPr>
          <w:t>1.2</w:t>
        </w:r>
      </w:hyperlink>
      <w:r w:rsidRPr="006E0C0A">
        <w:rPr>
          <w:rFonts w:eastAsia="Calibri"/>
          <w:color w:val="000000"/>
          <w:sz w:val="28"/>
          <w:szCs w:val="28"/>
        </w:rPr>
        <w:t xml:space="preserve"> н</w:t>
      </w:r>
      <w:r w:rsidRPr="006E0C0A">
        <w:rPr>
          <w:rFonts w:eastAsia="Calibri"/>
          <w:sz w:val="28"/>
          <w:szCs w:val="28"/>
        </w:rPr>
        <w:t>астоящего административного регламента</w:t>
      </w:r>
      <w:r w:rsidR="00371CFC">
        <w:rPr>
          <w:rFonts w:eastAsia="Calibri"/>
          <w:sz w:val="28"/>
          <w:szCs w:val="28"/>
        </w:rPr>
        <w:t>;</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 ответ на межведомственный запрос свидетельствует об отсутствии документа и (или) информации, </w:t>
      </w:r>
      <w:proofErr w:type="gramStart"/>
      <w:r w:rsidRPr="006E0C0A">
        <w:rPr>
          <w:rFonts w:eastAsia="Calibri"/>
          <w:sz w:val="28"/>
          <w:szCs w:val="28"/>
        </w:rPr>
        <w:t>необходимых</w:t>
      </w:r>
      <w:proofErr w:type="gramEnd"/>
      <w:r w:rsidRPr="006E0C0A">
        <w:rPr>
          <w:rFonts w:eastAsia="Calibri"/>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0C0A" w:rsidRPr="006E0C0A" w:rsidRDefault="006E0C0A" w:rsidP="00636513">
      <w:pPr>
        <w:adjustRightInd w:val="0"/>
        <w:ind w:firstLine="426"/>
        <w:jc w:val="both"/>
        <w:rPr>
          <w:rFonts w:eastAsia="Calibri"/>
          <w:sz w:val="28"/>
          <w:szCs w:val="28"/>
        </w:rPr>
      </w:pPr>
      <w:r w:rsidRPr="006E0C0A">
        <w:rPr>
          <w:rFonts w:eastAsia="Calibri"/>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w:t>
      </w:r>
      <w:r w:rsidR="00636513">
        <w:rPr>
          <w:rFonts w:eastAsia="Calibri"/>
          <w:sz w:val="28"/>
          <w:szCs w:val="28"/>
        </w:rPr>
        <w:t xml:space="preserve"> </w:t>
      </w:r>
      <w:r w:rsidRPr="006E0C0A">
        <w:rPr>
          <w:rFonts w:eastAsia="Calibri"/>
          <w:sz w:val="28"/>
          <w:szCs w:val="28"/>
        </w:rPr>
        <w:t>(представителя Заявителя), выданы с нарушением порядка, установленного законодательством Российской Федерации, или отсутствуют;</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2.23. Перечень оснований для отказа в предоставлении Услуги, определенный пунктом 2.22 настоящего Регламента, является исчерпывающим.</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w:t>
      </w:r>
    </w:p>
    <w:p w:rsidR="006E0C0A" w:rsidRPr="006E0C0A" w:rsidRDefault="006E0C0A" w:rsidP="006E0C0A">
      <w:pPr>
        <w:adjustRightInd w:val="0"/>
        <w:jc w:val="center"/>
        <w:rPr>
          <w:rFonts w:eastAsia="Calibri"/>
          <w:b/>
          <w:sz w:val="28"/>
          <w:szCs w:val="28"/>
        </w:rPr>
      </w:pPr>
      <w:r w:rsidRPr="006E0C0A">
        <w:rPr>
          <w:rFonts w:eastAsia="Calibri"/>
          <w:b/>
          <w:sz w:val="28"/>
          <w:szCs w:val="28"/>
        </w:rPr>
        <w:t xml:space="preserve">Перечень услуг, которые являются необходимыми и обязательными </w:t>
      </w:r>
      <w:proofErr w:type="gramStart"/>
      <w:r w:rsidRPr="006E0C0A">
        <w:rPr>
          <w:rFonts w:eastAsia="Calibri"/>
          <w:b/>
          <w:sz w:val="28"/>
          <w:szCs w:val="28"/>
        </w:rPr>
        <w:t>для</w:t>
      </w:r>
      <w:proofErr w:type="gramEnd"/>
    </w:p>
    <w:p w:rsidR="006E0C0A" w:rsidRPr="006E0C0A" w:rsidRDefault="006E0C0A" w:rsidP="006E0C0A">
      <w:pPr>
        <w:adjustRightInd w:val="0"/>
        <w:jc w:val="center"/>
        <w:rPr>
          <w:rFonts w:eastAsia="Calibri"/>
          <w:b/>
          <w:sz w:val="28"/>
          <w:szCs w:val="28"/>
        </w:rPr>
      </w:pPr>
      <w:r w:rsidRPr="006E0C0A">
        <w:rPr>
          <w:rFonts w:eastAsia="Calibri"/>
          <w:b/>
          <w:sz w:val="28"/>
          <w:szCs w:val="28"/>
        </w:rPr>
        <w:t>предоставления муниципальной услуги, в том числе сведения о документе</w:t>
      </w:r>
    </w:p>
    <w:p w:rsidR="006E0C0A" w:rsidRPr="006E0C0A" w:rsidRDefault="006E0C0A" w:rsidP="006E0C0A">
      <w:pPr>
        <w:adjustRightInd w:val="0"/>
        <w:jc w:val="center"/>
        <w:rPr>
          <w:rFonts w:eastAsia="Calibri"/>
          <w:b/>
          <w:sz w:val="28"/>
          <w:szCs w:val="28"/>
        </w:rPr>
      </w:pPr>
      <w:r w:rsidRPr="006E0C0A">
        <w:rPr>
          <w:rFonts w:eastAsia="Calibri"/>
          <w:b/>
          <w:sz w:val="28"/>
          <w:szCs w:val="28"/>
        </w:rPr>
        <w:t xml:space="preserve">(документах), </w:t>
      </w:r>
      <w:proofErr w:type="gramStart"/>
      <w:r w:rsidRPr="006E0C0A">
        <w:rPr>
          <w:rFonts w:eastAsia="Calibri"/>
          <w:b/>
          <w:sz w:val="28"/>
          <w:szCs w:val="28"/>
        </w:rPr>
        <w:t>выдаваемом</w:t>
      </w:r>
      <w:proofErr w:type="gramEnd"/>
      <w:r w:rsidRPr="006E0C0A">
        <w:rPr>
          <w:rFonts w:eastAsia="Calibri"/>
          <w:b/>
          <w:sz w:val="28"/>
          <w:szCs w:val="28"/>
        </w:rPr>
        <w:t xml:space="preserve"> (выдаваемых) организациями, участвующими</w:t>
      </w:r>
    </w:p>
    <w:p w:rsidR="006E0C0A" w:rsidRPr="006E0C0A" w:rsidRDefault="006E0C0A" w:rsidP="006E0C0A">
      <w:pPr>
        <w:adjustRightInd w:val="0"/>
        <w:jc w:val="center"/>
        <w:rPr>
          <w:rFonts w:eastAsia="Calibri"/>
          <w:b/>
          <w:sz w:val="28"/>
          <w:szCs w:val="28"/>
        </w:rPr>
      </w:pPr>
      <w:r w:rsidRPr="006E0C0A">
        <w:rPr>
          <w:rFonts w:eastAsia="Calibri"/>
          <w:b/>
          <w:sz w:val="28"/>
          <w:szCs w:val="28"/>
        </w:rPr>
        <w:t>в предоставлении муниципальной услуги</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2.24. Услуги, необходимые и обязательные для предоставления муниципальной услуги, отсутствуют.</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Порядок, размер и основания взимания государственной пошлины</w:t>
      </w:r>
    </w:p>
    <w:p w:rsidR="006E0C0A" w:rsidRPr="006E0C0A" w:rsidRDefault="006E0C0A" w:rsidP="006E0C0A">
      <w:pPr>
        <w:adjustRightInd w:val="0"/>
        <w:jc w:val="center"/>
        <w:rPr>
          <w:rFonts w:eastAsia="Calibri"/>
          <w:b/>
          <w:sz w:val="28"/>
          <w:szCs w:val="28"/>
        </w:rPr>
      </w:pPr>
      <w:r w:rsidRPr="006E0C0A">
        <w:rPr>
          <w:rFonts w:eastAsia="Calibri"/>
          <w:b/>
          <w:sz w:val="28"/>
          <w:szCs w:val="28"/>
        </w:rPr>
        <w:t>или иной оплаты, взимаемой за предоставление муниципальной услуги</w:t>
      </w:r>
    </w:p>
    <w:p w:rsidR="006E0C0A" w:rsidRPr="006E0C0A" w:rsidRDefault="006E0C0A" w:rsidP="006E0C0A">
      <w:pPr>
        <w:adjustRightInd w:val="0"/>
        <w:ind w:firstLine="426"/>
        <w:jc w:val="both"/>
        <w:rPr>
          <w:rFonts w:eastAsia="Calibri"/>
          <w:sz w:val="28"/>
          <w:szCs w:val="28"/>
        </w:rPr>
      </w:pP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lastRenderedPageBreak/>
        <w:t>2.25. Предоставление муниципальной услуги осуществляется бесплатно.</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0C0A" w:rsidRPr="006E0C0A" w:rsidRDefault="006E0C0A" w:rsidP="006E0C0A">
      <w:pPr>
        <w:adjustRightInd w:val="0"/>
        <w:ind w:firstLine="426"/>
        <w:jc w:val="both"/>
        <w:rPr>
          <w:rFonts w:eastAsia="Calibri"/>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Срок и порядок регистрации запроса заявителя о предоставлении</w:t>
      </w:r>
    </w:p>
    <w:p w:rsidR="006E0C0A" w:rsidRPr="006E0C0A" w:rsidRDefault="006E0C0A" w:rsidP="006E0C0A">
      <w:pPr>
        <w:adjustRightInd w:val="0"/>
        <w:jc w:val="center"/>
        <w:rPr>
          <w:rFonts w:eastAsia="Calibri"/>
          <w:b/>
          <w:sz w:val="28"/>
          <w:szCs w:val="28"/>
        </w:rPr>
      </w:pPr>
      <w:r w:rsidRPr="006E0C0A">
        <w:rPr>
          <w:rFonts w:eastAsia="Calibri"/>
          <w:b/>
          <w:sz w:val="28"/>
          <w:szCs w:val="28"/>
        </w:rPr>
        <w:t>муниципальной услуги, в том числе в электронной форме</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2.27. Заявление о предоставлении муниципальной услуги подлежит</w:t>
      </w:r>
      <w:r w:rsidR="00636513">
        <w:rPr>
          <w:rFonts w:eastAsia="Calibri"/>
          <w:sz w:val="28"/>
          <w:szCs w:val="28"/>
        </w:rPr>
        <w:t xml:space="preserve"> </w:t>
      </w:r>
      <w:r w:rsidRPr="006E0C0A">
        <w:rPr>
          <w:rFonts w:eastAsia="Calibri"/>
          <w:sz w:val="28"/>
          <w:szCs w:val="28"/>
        </w:rPr>
        <w:t xml:space="preserve">регистрации специалистом </w:t>
      </w:r>
      <w:r w:rsidR="00636513" w:rsidRPr="00636513">
        <w:rPr>
          <w:rFonts w:eastAsia="Calibri"/>
          <w:sz w:val="28"/>
          <w:szCs w:val="28"/>
        </w:rPr>
        <w:t>администрации сельского поселения Л</w:t>
      </w:r>
      <w:r w:rsidR="007A7E9B">
        <w:rPr>
          <w:rFonts w:eastAsia="Calibri"/>
          <w:sz w:val="28"/>
          <w:szCs w:val="28"/>
        </w:rPr>
        <w:t>ямина</w:t>
      </w:r>
      <w:r w:rsidRPr="006E0C0A">
        <w:rPr>
          <w:rFonts w:eastAsia="Calibri"/>
          <w:sz w:val="28"/>
          <w:szCs w:val="28"/>
        </w:rPr>
        <w:t>, ответственным за регистрацию документов.</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Заявление о предоставлении муниципальной услуги, поступившее в </w:t>
      </w:r>
      <w:r w:rsidR="00636513">
        <w:rPr>
          <w:rFonts w:eastAsia="Calibri"/>
          <w:sz w:val="28"/>
          <w:szCs w:val="28"/>
        </w:rPr>
        <w:t>администрацию</w:t>
      </w:r>
      <w:r w:rsidR="00636513" w:rsidRPr="00636513">
        <w:rPr>
          <w:rFonts w:eastAsia="Calibri"/>
          <w:sz w:val="28"/>
          <w:szCs w:val="28"/>
        </w:rPr>
        <w:t xml:space="preserve"> сельского поселения Л</w:t>
      </w:r>
      <w:r w:rsidR="007A7E9B">
        <w:rPr>
          <w:rFonts w:eastAsia="Calibri"/>
          <w:sz w:val="28"/>
          <w:szCs w:val="28"/>
        </w:rPr>
        <w:t>ямина</w:t>
      </w:r>
      <w:r w:rsidRPr="006E0C0A">
        <w:rPr>
          <w:rFonts w:eastAsia="Calibri"/>
          <w:sz w:val="28"/>
          <w:szCs w:val="28"/>
        </w:rPr>
        <w:t xml:space="preserve"> посредством почтовой связи, регистрируется в течение 1 рабочего дня с момента поступления.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Заявление о предоставлении муниципальной услуги, поступившее в </w:t>
      </w:r>
      <w:r w:rsidR="00636513">
        <w:rPr>
          <w:rFonts w:eastAsia="Calibri"/>
          <w:sz w:val="28"/>
          <w:szCs w:val="28"/>
        </w:rPr>
        <w:t>администрацию</w:t>
      </w:r>
      <w:r w:rsidR="00636513" w:rsidRPr="00636513">
        <w:rPr>
          <w:rFonts w:eastAsia="Calibri"/>
          <w:sz w:val="28"/>
          <w:szCs w:val="28"/>
        </w:rPr>
        <w:t xml:space="preserve"> сельского поселения </w:t>
      </w:r>
      <w:r w:rsidR="00636513">
        <w:rPr>
          <w:rFonts w:eastAsia="Calibri"/>
          <w:sz w:val="28"/>
          <w:szCs w:val="28"/>
        </w:rPr>
        <w:t>Л</w:t>
      </w:r>
      <w:r w:rsidR="009E65AB">
        <w:rPr>
          <w:rFonts w:eastAsia="Calibri"/>
          <w:sz w:val="28"/>
          <w:szCs w:val="28"/>
        </w:rPr>
        <w:t>ямина</w:t>
      </w:r>
      <w:r w:rsidR="00636513">
        <w:rPr>
          <w:rFonts w:eastAsia="Calibri"/>
          <w:sz w:val="28"/>
          <w:szCs w:val="28"/>
        </w:rPr>
        <w:t xml:space="preserve"> </w:t>
      </w:r>
      <w:r w:rsidRPr="006E0C0A">
        <w:rPr>
          <w:rFonts w:eastAsia="Calibri"/>
          <w:sz w:val="28"/>
          <w:szCs w:val="28"/>
        </w:rPr>
        <w:t>посредством электронной почты, регистрируется в течение 1 рабочего дня с момента поступления.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Заявление о предоставлении муниципальной услуги, поступившее в </w:t>
      </w:r>
      <w:r w:rsidR="00636513">
        <w:rPr>
          <w:rFonts w:eastAsia="Calibri"/>
          <w:sz w:val="28"/>
          <w:szCs w:val="28"/>
        </w:rPr>
        <w:t>администрацию</w:t>
      </w:r>
      <w:r w:rsidR="00636513" w:rsidRPr="00636513">
        <w:rPr>
          <w:rFonts w:eastAsia="Calibri"/>
          <w:sz w:val="28"/>
          <w:szCs w:val="28"/>
        </w:rPr>
        <w:t xml:space="preserve"> сельского поселения Л</w:t>
      </w:r>
      <w:r w:rsidR="009E65AB">
        <w:rPr>
          <w:rFonts w:eastAsia="Calibri"/>
          <w:sz w:val="28"/>
          <w:szCs w:val="28"/>
        </w:rPr>
        <w:t>ямина</w:t>
      </w:r>
      <w:r w:rsidRPr="006E0C0A">
        <w:rPr>
          <w:rFonts w:eastAsia="Calibri"/>
          <w:sz w:val="28"/>
          <w:szCs w:val="28"/>
        </w:rPr>
        <w:t xml:space="preserve"> из МФЦ, регистрируется в течение 1 рабочего дня с момента поступления.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В случае личного обращения заявителя с заявлением о предоставлении муниципальной услуги в </w:t>
      </w:r>
      <w:r w:rsidR="00636513">
        <w:rPr>
          <w:rFonts w:eastAsia="Calibri"/>
          <w:sz w:val="28"/>
          <w:szCs w:val="28"/>
        </w:rPr>
        <w:t>администрацию</w:t>
      </w:r>
      <w:r w:rsidR="00636513" w:rsidRPr="00636513">
        <w:rPr>
          <w:rFonts w:eastAsia="Calibri"/>
          <w:sz w:val="28"/>
          <w:szCs w:val="28"/>
        </w:rPr>
        <w:t xml:space="preserve"> сельского поселения Л</w:t>
      </w:r>
      <w:r w:rsidR="009E65AB">
        <w:rPr>
          <w:rFonts w:eastAsia="Calibri"/>
          <w:sz w:val="28"/>
          <w:szCs w:val="28"/>
        </w:rPr>
        <w:t>ямина</w:t>
      </w:r>
      <w:r w:rsidRPr="006E0C0A">
        <w:rPr>
          <w:rFonts w:eastAsia="Calibri"/>
          <w:sz w:val="28"/>
          <w:szCs w:val="28"/>
        </w:rPr>
        <w:t>, такое заявление подлежит регистрации в течение 15 минут.</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В случае подачи заявления через Единый портал регистрация заявления осуществляется непосредственно в день его поступления.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Заявителю, подавшему лично заявление о предоставлении муниципальной услуги в </w:t>
      </w:r>
      <w:r w:rsidR="00636513">
        <w:rPr>
          <w:rFonts w:eastAsia="Calibri"/>
          <w:sz w:val="28"/>
          <w:szCs w:val="28"/>
        </w:rPr>
        <w:t>администрацию</w:t>
      </w:r>
      <w:r w:rsidR="00636513" w:rsidRPr="00636513">
        <w:rPr>
          <w:rFonts w:eastAsia="Calibri"/>
          <w:sz w:val="28"/>
          <w:szCs w:val="28"/>
        </w:rPr>
        <w:t xml:space="preserve"> сельского поселения Л</w:t>
      </w:r>
      <w:r w:rsidR="009E65AB">
        <w:rPr>
          <w:rFonts w:eastAsia="Calibri"/>
          <w:sz w:val="28"/>
          <w:szCs w:val="28"/>
        </w:rPr>
        <w:t>ямина</w:t>
      </w:r>
      <w:r w:rsidRPr="006E0C0A">
        <w:rPr>
          <w:rFonts w:eastAsia="Calibri"/>
          <w:sz w:val="28"/>
          <w:szCs w:val="28"/>
        </w:rPr>
        <w:t xml:space="preserve"> или МФЦ, выдается расписка о принятии документов, регистрационного (порядкового) номера заявления и даты их получения </w:t>
      </w:r>
      <w:r w:rsidR="00636513">
        <w:rPr>
          <w:rFonts w:eastAsia="Calibri"/>
          <w:sz w:val="28"/>
          <w:szCs w:val="28"/>
        </w:rPr>
        <w:t>администрацией</w:t>
      </w:r>
      <w:r w:rsidR="00636513" w:rsidRPr="00636513">
        <w:rPr>
          <w:rFonts w:eastAsia="Calibri"/>
          <w:sz w:val="28"/>
          <w:szCs w:val="28"/>
        </w:rPr>
        <w:t xml:space="preserve"> сельского поселения Л</w:t>
      </w:r>
      <w:r w:rsidR="009E65AB">
        <w:rPr>
          <w:rFonts w:eastAsia="Calibri"/>
          <w:sz w:val="28"/>
          <w:szCs w:val="28"/>
        </w:rPr>
        <w:t>ямина</w:t>
      </w:r>
      <w:r w:rsidRPr="006E0C0A">
        <w:rPr>
          <w:rFonts w:eastAsia="Calibri"/>
          <w:sz w:val="28"/>
          <w:szCs w:val="28"/>
        </w:rPr>
        <w:t xml:space="preserve"> или МФЦ.</w:t>
      </w:r>
    </w:p>
    <w:p w:rsidR="006E0C0A" w:rsidRPr="006E0C0A" w:rsidRDefault="006E0C0A" w:rsidP="006E0C0A">
      <w:pPr>
        <w:adjustRightInd w:val="0"/>
        <w:ind w:firstLine="426"/>
        <w:jc w:val="both"/>
        <w:rPr>
          <w:rFonts w:eastAsia="Calibri"/>
          <w:sz w:val="28"/>
          <w:szCs w:val="28"/>
        </w:rPr>
      </w:pPr>
    </w:p>
    <w:p w:rsidR="006E0C0A" w:rsidRDefault="006E0C0A" w:rsidP="006E0C0A">
      <w:pPr>
        <w:adjustRightInd w:val="0"/>
        <w:ind w:firstLine="426"/>
        <w:jc w:val="center"/>
        <w:rPr>
          <w:rFonts w:eastAsia="Calibri"/>
          <w:b/>
          <w:sz w:val="28"/>
          <w:szCs w:val="28"/>
        </w:rPr>
      </w:pPr>
      <w:r w:rsidRPr="006E0C0A">
        <w:rPr>
          <w:rFonts w:eastAsia="Calibri"/>
          <w:b/>
          <w:sz w:val="28"/>
          <w:szCs w:val="28"/>
        </w:rPr>
        <w:t>Требования к помещениям, в которых предоставляется муниципальная услуга</w:t>
      </w:r>
    </w:p>
    <w:p w:rsidR="00636513" w:rsidRPr="006E0C0A" w:rsidRDefault="00636513" w:rsidP="006E0C0A">
      <w:pPr>
        <w:adjustRightInd w:val="0"/>
        <w:ind w:firstLine="426"/>
        <w:jc w:val="center"/>
        <w:rPr>
          <w:rFonts w:eastAsia="Calibri"/>
          <w:b/>
          <w:sz w:val="28"/>
          <w:szCs w:val="28"/>
        </w:rPr>
      </w:pP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2.28.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6E0C0A">
        <w:rPr>
          <w:rFonts w:eastAsia="Calibri"/>
          <w:sz w:val="28"/>
          <w:szCs w:val="28"/>
        </w:rPr>
        <w:lastRenderedPageBreak/>
        <w:t xml:space="preserve">транспорта. </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В случае</w:t>
      </w:r>
      <w:proofErr w:type="gramStart"/>
      <w:r w:rsidRPr="006E0C0A">
        <w:rPr>
          <w:rFonts w:eastAsia="Calibri"/>
          <w:sz w:val="28"/>
          <w:szCs w:val="28"/>
        </w:rPr>
        <w:t>,</w:t>
      </w:r>
      <w:proofErr w:type="gramEnd"/>
      <w:r w:rsidRPr="006E0C0A">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w:t>
      </w:r>
      <w:proofErr w:type="gramStart"/>
      <w:r w:rsidRPr="006E0C0A">
        <w:rPr>
          <w:rFonts w:eastAsia="Calibri"/>
          <w:sz w:val="28"/>
          <w:szCs w:val="28"/>
        </w:rPr>
        <w:t>П</w:t>
      </w:r>
      <w:proofErr w:type="gramEnd"/>
      <w:r w:rsidRPr="006E0C0A">
        <w:rPr>
          <w:rFonts w:eastAsia="Calibri"/>
          <w:sz w:val="28"/>
          <w:szCs w:val="28"/>
        </w:rPr>
        <w:t xml:space="preserve">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E0C0A" w:rsidRPr="006E0C0A" w:rsidRDefault="006E0C0A" w:rsidP="006E0C0A">
      <w:pPr>
        <w:adjustRightInd w:val="0"/>
        <w:ind w:firstLine="426"/>
        <w:jc w:val="both"/>
        <w:rPr>
          <w:rFonts w:eastAsia="Calibri"/>
          <w:sz w:val="28"/>
          <w:szCs w:val="28"/>
        </w:rPr>
      </w:pPr>
      <w:r w:rsidRPr="006E0C0A">
        <w:rPr>
          <w:rFonts w:eastAsia="Calibri"/>
          <w:sz w:val="28"/>
          <w:szCs w:val="28"/>
        </w:rPr>
        <w:t xml:space="preserve">Центральный вход в здание </w:t>
      </w:r>
      <w:r w:rsidR="008508D0">
        <w:rPr>
          <w:rFonts w:eastAsia="Calibri"/>
          <w:sz w:val="28"/>
          <w:szCs w:val="28"/>
        </w:rPr>
        <w:t>администрации сельского поселения Л</w:t>
      </w:r>
      <w:r w:rsidR="009E65AB">
        <w:rPr>
          <w:rFonts w:eastAsia="Calibri"/>
          <w:sz w:val="28"/>
          <w:szCs w:val="28"/>
        </w:rPr>
        <w:t>ямина</w:t>
      </w:r>
      <w:r w:rsidRPr="006E0C0A">
        <w:rPr>
          <w:rFonts w:eastAsia="Calibri"/>
          <w:sz w:val="28"/>
          <w:szCs w:val="28"/>
        </w:rPr>
        <w:t xml:space="preserve">  должен быть оборудован информационной табличкой (вывеской), содержащей следующую информацию:</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наименование;</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место нахождения и адрес;</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режим работы;</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график приема;</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номера телефонов для справок.</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Помещения, в которых предоставляется муниципальная услуга, оснащаются:</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противопожарной системой и средствами пожаротушения;</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системой оповещения о возникновении чрезвычайной ситуации;</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средствами оказания первой медицинской помощи;</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туалетными комнатами для посетителей.</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Места для заполнения заявлений оборудуются стульями, столами (стойками),</w:t>
      </w:r>
    </w:p>
    <w:p w:rsidR="006E0C0A" w:rsidRPr="006E0C0A" w:rsidRDefault="006E0C0A" w:rsidP="006E0C0A">
      <w:pPr>
        <w:adjustRightInd w:val="0"/>
        <w:jc w:val="both"/>
        <w:rPr>
          <w:rFonts w:eastAsia="Calibri"/>
          <w:sz w:val="28"/>
          <w:szCs w:val="28"/>
        </w:rPr>
      </w:pPr>
      <w:r w:rsidRPr="006E0C0A">
        <w:rPr>
          <w:rFonts w:eastAsia="Calibri"/>
          <w:sz w:val="28"/>
          <w:szCs w:val="28"/>
        </w:rPr>
        <w:t>бланками заявлений, письменными принадлежностями.</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Места приема Заявителей оборудуются информационными табличками</w:t>
      </w:r>
    </w:p>
    <w:p w:rsidR="006E0C0A" w:rsidRPr="006E0C0A" w:rsidRDefault="006E0C0A" w:rsidP="006E0C0A">
      <w:pPr>
        <w:adjustRightInd w:val="0"/>
        <w:jc w:val="both"/>
        <w:rPr>
          <w:rFonts w:eastAsia="Calibri"/>
          <w:sz w:val="28"/>
          <w:szCs w:val="28"/>
        </w:rPr>
      </w:pPr>
      <w:r w:rsidRPr="006E0C0A">
        <w:rPr>
          <w:rFonts w:eastAsia="Calibri"/>
          <w:sz w:val="28"/>
          <w:szCs w:val="28"/>
        </w:rPr>
        <w:t>(вывесками) с указанием:</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 номера кабинета и наименования отдела;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-фамилии, имени и отчества (последнее — при наличии), должности ответственного лица за прием документов;</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графика приема Заявителей.</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При предоставлении муниципальной услуги инвалидам обеспечиваются:</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возможность беспрепятственного доступа к объекту (зданию, помещению),</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в </w:t>
      </w:r>
      <w:proofErr w:type="gramStart"/>
      <w:r w:rsidRPr="006E0C0A">
        <w:rPr>
          <w:rFonts w:eastAsia="Calibri"/>
          <w:sz w:val="28"/>
          <w:szCs w:val="28"/>
        </w:rPr>
        <w:t>котором</w:t>
      </w:r>
      <w:proofErr w:type="gramEnd"/>
      <w:r w:rsidRPr="006E0C0A">
        <w:rPr>
          <w:rFonts w:eastAsia="Calibri"/>
          <w:sz w:val="28"/>
          <w:szCs w:val="28"/>
        </w:rPr>
        <w:t xml:space="preserve"> предоставляется муниципальная услуга;</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сопровождение инвалидов, имеющих стойкие расстройства функции зрения</w:t>
      </w:r>
    </w:p>
    <w:p w:rsidR="006E0C0A" w:rsidRPr="006E0C0A" w:rsidRDefault="006E0C0A" w:rsidP="006E0C0A">
      <w:pPr>
        <w:adjustRightInd w:val="0"/>
        <w:jc w:val="both"/>
        <w:rPr>
          <w:rFonts w:eastAsia="Calibri"/>
          <w:sz w:val="28"/>
          <w:szCs w:val="28"/>
        </w:rPr>
      </w:pPr>
      <w:r w:rsidRPr="006E0C0A">
        <w:rPr>
          <w:rFonts w:eastAsia="Calibri"/>
          <w:sz w:val="28"/>
          <w:szCs w:val="28"/>
        </w:rPr>
        <w:t>и самостоятельного передвижения;</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w:t>
      </w:r>
    </w:p>
    <w:p w:rsidR="006E0C0A" w:rsidRPr="006E0C0A" w:rsidRDefault="006E0C0A" w:rsidP="006E0C0A">
      <w:pPr>
        <w:adjustRightInd w:val="0"/>
        <w:jc w:val="both"/>
        <w:rPr>
          <w:rFonts w:eastAsia="Calibri"/>
          <w:sz w:val="28"/>
          <w:szCs w:val="28"/>
        </w:rPr>
      </w:pPr>
      <w:r w:rsidRPr="006E0C0A">
        <w:rPr>
          <w:rFonts w:eastAsia="Calibri"/>
          <w:sz w:val="28"/>
          <w:szCs w:val="28"/>
        </w:rPr>
        <w:t>и помещениям, в которых предоставляется муниципальная услуга, с учетом ограничений их жизнедеятельности;</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xml:space="preserve">- дублирование </w:t>
      </w:r>
      <w:proofErr w:type="gramStart"/>
      <w:r w:rsidRPr="006E0C0A">
        <w:rPr>
          <w:rFonts w:eastAsia="Calibri"/>
          <w:sz w:val="28"/>
          <w:szCs w:val="28"/>
        </w:rPr>
        <w:t>необходимой</w:t>
      </w:r>
      <w:proofErr w:type="gramEnd"/>
      <w:r w:rsidRPr="006E0C0A">
        <w:rPr>
          <w:rFonts w:eastAsia="Calibri"/>
          <w:sz w:val="28"/>
          <w:szCs w:val="28"/>
        </w:rPr>
        <w:t xml:space="preserve"> для инвалидов звуковой и зрительной</w:t>
      </w:r>
    </w:p>
    <w:p w:rsidR="006E0C0A" w:rsidRPr="006E0C0A" w:rsidRDefault="006E0C0A" w:rsidP="006E0C0A">
      <w:pPr>
        <w:adjustRightInd w:val="0"/>
        <w:jc w:val="both"/>
        <w:rPr>
          <w:rFonts w:eastAsia="Calibri"/>
          <w:sz w:val="28"/>
          <w:szCs w:val="28"/>
        </w:rPr>
      </w:pPr>
      <w:r w:rsidRPr="006E0C0A">
        <w:rPr>
          <w:rFonts w:eastAsia="Calibri"/>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xml:space="preserve">- допуск </w:t>
      </w:r>
      <w:proofErr w:type="spellStart"/>
      <w:r w:rsidRPr="006E0C0A">
        <w:rPr>
          <w:rFonts w:eastAsia="Calibri"/>
          <w:sz w:val="28"/>
          <w:szCs w:val="28"/>
        </w:rPr>
        <w:t>сурдопереводчика</w:t>
      </w:r>
      <w:proofErr w:type="spellEnd"/>
      <w:r w:rsidRPr="006E0C0A">
        <w:rPr>
          <w:rFonts w:eastAsia="Calibri"/>
          <w:sz w:val="28"/>
          <w:szCs w:val="28"/>
        </w:rPr>
        <w:t xml:space="preserve"> и </w:t>
      </w:r>
      <w:proofErr w:type="spellStart"/>
      <w:r w:rsidRPr="006E0C0A">
        <w:rPr>
          <w:rFonts w:eastAsia="Calibri"/>
          <w:sz w:val="28"/>
          <w:szCs w:val="28"/>
        </w:rPr>
        <w:t>тифлосурдопереводчика</w:t>
      </w:r>
      <w:proofErr w:type="spellEnd"/>
      <w:r w:rsidRPr="006E0C0A">
        <w:rPr>
          <w:rFonts w:eastAsia="Calibri"/>
          <w:sz w:val="28"/>
          <w:szCs w:val="28"/>
        </w:rPr>
        <w:t>;</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допуск собаки-проводника при наличии документа, подтверждающего</w:t>
      </w:r>
    </w:p>
    <w:p w:rsidR="006E0C0A" w:rsidRPr="006E0C0A" w:rsidRDefault="006E0C0A" w:rsidP="006E0C0A">
      <w:pPr>
        <w:adjustRightInd w:val="0"/>
        <w:jc w:val="both"/>
        <w:rPr>
          <w:rFonts w:eastAsia="Calibri"/>
          <w:sz w:val="28"/>
          <w:szCs w:val="28"/>
        </w:rPr>
      </w:pPr>
      <w:r w:rsidRPr="006E0C0A">
        <w:rPr>
          <w:rFonts w:eastAsia="Calibri"/>
          <w:sz w:val="28"/>
          <w:szCs w:val="28"/>
        </w:rPr>
        <w:t>ее специальное обучение, на объекты (здания, помещения), в которых</w:t>
      </w:r>
    </w:p>
    <w:p w:rsidR="006E0C0A" w:rsidRPr="006E0C0A" w:rsidRDefault="006E0C0A" w:rsidP="006E0C0A">
      <w:pPr>
        <w:adjustRightInd w:val="0"/>
        <w:jc w:val="both"/>
        <w:rPr>
          <w:rFonts w:eastAsia="Calibri"/>
          <w:sz w:val="28"/>
          <w:szCs w:val="28"/>
        </w:rPr>
      </w:pPr>
      <w:r w:rsidRPr="006E0C0A">
        <w:rPr>
          <w:rFonts w:eastAsia="Calibri"/>
          <w:sz w:val="28"/>
          <w:szCs w:val="28"/>
        </w:rPr>
        <w:t>предоставляется муниципальная услуга;</w:t>
      </w: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 оказание инвалидам помощи в преодолении барьеров, мешающих получению ими муниципальной услуги наравне с другими лицами.</w:t>
      </w:r>
    </w:p>
    <w:p w:rsidR="006E0C0A" w:rsidRPr="006E0C0A" w:rsidRDefault="006E0C0A" w:rsidP="006E0C0A">
      <w:pPr>
        <w:adjustRightInd w:val="0"/>
        <w:ind w:firstLine="284"/>
        <w:jc w:val="center"/>
        <w:rPr>
          <w:rFonts w:eastAsia="Calibri"/>
          <w:b/>
          <w:sz w:val="28"/>
          <w:szCs w:val="28"/>
        </w:rPr>
      </w:pPr>
    </w:p>
    <w:p w:rsidR="006E0C0A" w:rsidRPr="006E0C0A" w:rsidRDefault="006E0C0A" w:rsidP="006E0C0A">
      <w:pPr>
        <w:adjustRightInd w:val="0"/>
        <w:ind w:firstLine="284"/>
        <w:jc w:val="center"/>
        <w:rPr>
          <w:rFonts w:eastAsia="Calibri"/>
          <w:b/>
          <w:sz w:val="28"/>
          <w:szCs w:val="28"/>
        </w:rPr>
      </w:pPr>
      <w:r w:rsidRPr="006E0C0A">
        <w:rPr>
          <w:rFonts w:eastAsia="Calibri"/>
          <w:b/>
          <w:sz w:val="28"/>
          <w:szCs w:val="28"/>
        </w:rPr>
        <w:t>Показатели доступности и качества муниципальной услуги</w:t>
      </w:r>
    </w:p>
    <w:p w:rsidR="006E0C0A" w:rsidRPr="006E0C0A" w:rsidRDefault="006E0C0A" w:rsidP="006E0C0A">
      <w:pPr>
        <w:adjustRightInd w:val="0"/>
        <w:ind w:firstLine="284"/>
        <w:jc w:val="center"/>
        <w:rPr>
          <w:rFonts w:eastAsia="Calibri"/>
          <w:b/>
          <w:sz w:val="28"/>
          <w:szCs w:val="28"/>
        </w:rPr>
      </w:pPr>
    </w:p>
    <w:p w:rsidR="006E0C0A" w:rsidRPr="006E0C0A" w:rsidRDefault="006E0C0A" w:rsidP="006E0C0A">
      <w:pPr>
        <w:adjustRightInd w:val="0"/>
        <w:ind w:firstLine="284"/>
        <w:jc w:val="both"/>
        <w:rPr>
          <w:rFonts w:eastAsia="Calibri"/>
          <w:sz w:val="28"/>
          <w:szCs w:val="28"/>
        </w:rPr>
      </w:pPr>
      <w:r w:rsidRPr="006E0C0A">
        <w:rPr>
          <w:rFonts w:eastAsia="Calibri"/>
          <w:sz w:val="28"/>
          <w:szCs w:val="28"/>
        </w:rPr>
        <w:t>2.29. Основными показателями доступности предоставления муниципальной услуги являются:</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средствах массовой информации;</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 возможность получения заявителем уведомлений о предоставлении муниципальной услуги с помощью Единого портала;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2.30. Основными показателями качества предоставления муниципальной услуги являются: </w:t>
      </w:r>
    </w:p>
    <w:p w:rsidR="006E0C0A" w:rsidRPr="006E0C0A" w:rsidRDefault="006E0C0A" w:rsidP="006E0C0A">
      <w:pPr>
        <w:adjustRightInd w:val="0"/>
        <w:ind w:firstLine="142"/>
        <w:jc w:val="both"/>
        <w:rPr>
          <w:rFonts w:eastAsia="Calibri"/>
          <w:sz w:val="28"/>
          <w:szCs w:val="28"/>
        </w:rPr>
      </w:pPr>
      <w:r w:rsidRPr="006E0C0A">
        <w:rPr>
          <w:rFonts w:eastAsia="Calibri"/>
          <w:sz w:val="28"/>
          <w:szCs w:val="28"/>
        </w:rPr>
        <w:t>-</w:t>
      </w:r>
      <w:r w:rsidRPr="006E0C0A">
        <w:rPr>
          <w:sz w:val="28"/>
          <w:szCs w:val="28"/>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6E0C0A" w:rsidRPr="006E0C0A" w:rsidRDefault="006E0C0A" w:rsidP="006E0C0A">
      <w:pPr>
        <w:adjustRightInd w:val="0"/>
        <w:ind w:firstLine="142"/>
        <w:jc w:val="both"/>
        <w:rPr>
          <w:rFonts w:eastAsia="Calibri"/>
          <w:sz w:val="28"/>
          <w:szCs w:val="28"/>
        </w:rPr>
      </w:pPr>
      <w:r w:rsidRPr="006E0C0A">
        <w:rPr>
          <w:rFonts w:eastAsia="Calibri"/>
          <w:sz w:val="28"/>
          <w:szCs w:val="28"/>
        </w:rPr>
        <w:t>-</w:t>
      </w:r>
      <w:r w:rsidRPr="006E0C0A">
        <w:rPr>
          <w:sz w:val="28"/>
          <w:szCs w:val="28"/>
          <w:lang w:eastAsia="ru-RU"/>
        </w:rPr>
        <w:t xml:space="preserve">соблюдение времени ожидания в очереди при подаче заявления о предоставлении муниципальной услуги и при получении результата </w:t>
      </w:r>
      <w:r w:rsidRPr="006E0C0A">
        <w:rPr>
          <w:sz w:val="28"/>
          <w:szCs w:val="28"/>
          <w:lang w:eastAsia="ru-RU"/>
        </w:rPr>
        <w:lastRenderedPageBreak/>
        <w:t>предоставления муниципальной услуги;</w:t>
      </w:r>
    </w:p>
    <w:p w:rsidR="006E0C0A" w:rsidRPr="006E0C0A" w:rsidRDefault="006E0C0A" w:rsidP="006E0C0A">
      <w:pPr>
        <w:adjustRightInd w:val="0"/>
        <w:ind w:firstLine="142"/>
        <w:jc w:val="both"/>
        <w:rPr>
          <w:rFonts w:eastAsia="Calibri"/>
          <w:sz w:val="28"/>
          <w:szCs w:val="28"/>
        </w:rPr>
      </w:pPr>
      <w:r w:rsidRPr="006E0C0A">
        <w:rPr>
          <w:rFonts w:eastAsia="Calibri"/>
          <w:sz w:val="28"/>
          <w:szCs w:val="28"/>
        </w:rPr>
        <w:t>-</w:t>
      </w:r>
      <w:r w:rsidRPr="006E0C0A">
        <w:rPr>
          <w:sz w:val="28"/>
          <w:szCs w:val="28"/>
          <w:lang w:eastAsia="ru-RU"/>
        </w:rPr>
        <w:t>наличие полной, актуальной и достоверной информации о порядке и сроках предоставления муниципальной услуги;</w:t>
      </w:r>
    </w:p>
    <w:p w:rsidR="006E0C0A" w:rsidRPr="006E0C0A" w:rsidRDefault="006E0C0A" w:rsidP="006E0C0A">
      <w:pPr>
        <w:adjustRightInd w:val="0"/>
        <w:ind w:firstLine="142"/>
        <w:jc w:val="both"/>
        <w:rPr>
          <w:rFonts w:eastAsia="Calibri"/>
          <w:sz w:val="28"/>
          <w:szCs w:val="28"/>
        </w:rPr>
      </w:pPr>
      <w:r w:rsidRPr="006E0C0A">
        <w:rPr>
          <w:rFonts w:eastAsia="Calibri"/>
          <w:sz w:val="28"/>
          <w:szCs w:val="28"/>
        </w:rPr>
        <w:t>-</w:t>
      </w:r>
      <w:r w:rsidRPr="006E0C0A">
        <w:rPr>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E0C0A" w:rsidRPr="006E0C0A" w:rsidRDefault="006E0C0A" w:rsidP="006E0C0A">
      <w:pPr>
        <w:adjustRightInd w:val="0"/>
        <w:ind w:firstLine="284"/>
        <w:jc w:val="center"/>
        <w:rPr>
          <w:rFonts w:eastAsia="Calibri"/>
          <w:b/>
          <w:sz w:val="28"/>
          <w:szCs w:val="28"/>
        </w:rPr>
      </w:pPr>
    </w:p>
    <w:p w:rsidR="006E0C0A" w:rsidRPr="006E0C0A" w:rsidRDefault="006E0C0A" w:rsidP="006E0C0A">
      <w:pPr>
        <w:adjustRightInd w:val="0"/>
        <w:ind w:firstLine="284"/>
        <w:jc w:val="center"/>
        <w:rPr>
          <w:rFonts w:eastAsia="Calibri"/>
          <w:b/>
          <w:sz w:val="28"/>
          <w:szCs w:val="28"/>
        </w:rPr>
      </w:pPr>
      <w:r w:rsidRPr="006E0C0A">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E0C0A" w:rsidRPr="006E0C0A" w:rsidRDefault="006E0C0A" w:rsidP="006E0C0A">
      <w:pPr>
        <w:adjustRightInd w:val="0"/>
        <w:ind w:firstLine="284"/>
        <w:jc w:val="center"/>
        <w:rPr>
          <w:rFonts w:eastAsia="Calibri"/>
          <w:b/>
          <w:sz w:val="28"/>
          <w:szCs w:val="28"/>
        </w:rPr>
      </w:pPr>
    </w:p>
    <w:p w:rsidR="006E0C0A" w:rsidRPr="006E0C0A" w:rsidRDefault="006E0C0A" w:rsidP="006E0C0A">
      <w:pPr>
        <w:adjustRightInd w:val="0"/>
        <w:ind w:firstLine="709"/>
        <w:jc w:val="both"/>
        <w:rPr>
          <w:rFonts w:eastAsia="Calibri"/>
          <w:sz w:val="28"/>
          <w:szCs w:val="28"/>
        </w:rPr>
      </w:pPr>
      <w:r w:rsidRPr="006E0C0A">
        <w:rPr>
          <w:rFonts w:eastAsia="Calibri"/>
          <w:sz w:val="28"/>
          <w:szCs w:val="28"/>
        </w:rPr>
        <w:t xml:space="preserve">2.31.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и портала ФИАС. </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Электронные документы представляются в следующих форматах:</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w:t>
      </w:r>
      <w:proofErr w:type="gramStart"/>
      <w:r w:rsidRPr="006E0C0A">
        <w:rPr>
          <w:rFonts w:eastAsia="Calibri"/>
          <w:sz w:val="28"/>
          <w:szCs w:val="28"/>
        </w:rPr>
        <w:t xml:space="preserve">а) </w:t>
      </w:r>
      <w:proofErr w:type="spellStart"/>
      <w:r w:rsidRPr="006E0C0A">
        <w:rPr>
          <w:rFonts w:eastAsia="Calibri"/>
          <w:sz w:val="28"/>
          <w:szCs w:val="28"/>
        </w:rPr>
        <w:t>хп</w:t>
      </w:r>
      <w:proofErr w:type="spellEnd"/>
      <w:r w:rsidRPr="006E0C0A">
        <w:rPr>
          <w:rFonts w:eastAsia="Calibri"/>
          <w:sz w:val="28"/>
          <w:szCs w:val="28"/>
        </w:rPr>
        <w:t>] - для формализованных документов;</w:t>
      </w:r>
      <w:proofErr w:type="gramEnd"/>
    </w:p>
    <w:p w:rsidR="006E0C0A" w:rsidRPr="006E0C0A" w:rsidRDefault="006E0C0A" w:rsidP="006E0C0A">
      <w:pPr>
        <w:adjustRightInd w:val="0"/>
        <w:jc w:val="both"/>
        <w:rPr>
          <w:rFonts w:eastAsia="Calibri"/>
          <w:sz w:val="28"/>
          <w:szCs w:val="28"/>
        </w:rPr>
      </w:pPr>
      <w:r w:rsidRPr="006E0C0A">
        <w:rPr>
          <w:rFonts w:eastAsia="Calibri"/>
          <w:sz w:val="28"/>
          <w:szCs w:val="28"/>
        </w:rPr>
        <w:t xml:space="preserve">     6) </w:t>
      </w:r>
      <w:proofErr w:type="spellStart"/>
      <w:r w:rsidRPr="006E0C0A">
        <w:rPr>
          <w:rFonts w:eastAsia="Calibri"/>
          <w:sz w:val="28"/>
          <w:szCs w:val="28"/>
        </w:rPr>
        <w:t>дос</w:t>
      </w:r>
      <w:proofErr w:type="spellEnd"/>
      <w:r w:rsidRPr="006E0C0A">
        <w:rPr>
          <w:rFonts w:eastAsia="Calibri"/>
          <w:sz w:val="28"/>
          <w:szCs w:val="28"/>
        </w:rPr>
        <w:t>, 4осх, оф - для документов с текстовым содержанием, не включающим формулы (за исключением документов, указанных в подпункте «в» настоящего пункта);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в) х1з, х1зх, о4з - для документов, содержащих расчеты;</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г) </w:t>
      </w:r>
      <w:proofErr w:type="spellStart"/>
      <w:r w:rsidRPr="006E0C0A">
        <w:rPr>
          <w:rFonts w:eastAsia="Calibri"/>
          <w:sz w:val="28"/>
          <w:szCs w:val="28"/>
        </w:rPr>
        <w:t>рав</w:t>
      </w:r>
      <w:proofErr w:type="spellEnd"/>
      <w:r w:rsidRPr="006E0C0A">
        <w:rPr>
          <w:rFonts w:eastAsia="Calibri"/>
          <w:sz w:val="28"/>
          <w:szCs w:val="28"/>
        </w:rPr>
        <w:t xml:space="preserve"> </w:t>
      </w:r>
      <w:proofErr w:type="gramStart"/>
      <w:r w:rsidRPr="006E0C0A">
        <w:rPr>
          <w:rFonts w:eastAsia="Calibri"/>
          <w:sz w:val="28"/>
          <w:szCs w:val="28"/>
        </w:rPr>
        <w:t>]р</w:t>
      </w:r>
      <w:proofErr w:type="gramEnd"/>
      <w:r w:rsidRPr="006E0C0A">
        <w:rPr>
          <w:rFonts w:eastAsia="Calibri"/>
          <w:sz w:val="28"/>
          <w:szCs w:val="28"/>
        </w:rPr>
        <w:t>®, ]</w:t>
      </w:r>
      <w:proofErr w:type="spellStart"/>
      <w:r w:rsidRPr="006E0C0A">
        <w:rPr>
          <w:rFonts w:eastAsia="Calibri"/>
          <w:sz w:val="28"/>
          <w:szCs w:val="28"/>
        </w:rPr>
        <w:t>реё</w:t>
      </w:r>
      <w:proofErr w:type="spellEnd"/>
      <w:r w:rsidRPr="006E0C0A">
        <w:rPr>
          <w:rFonts w:eastAsia="Calibri"/>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w:t>
      </w:r>
      <w:r w:rsidR="00636513">
        <w:rPr>
          <w:rFonts w:eastAsia="Calibri"/>
          <w:sz w:val="28"/>
          <w:szCs w:val="28"/>
        </w:rPr>
        <w:t xml:space="preserve"> </w:t>
      </w:r>
      <w:r w:rsidRPr="006E0C0A">
        <w:rPr>
          <w:rFonts w:eastAsia="Calibri"/>
          <w:sz w:val="28"/>
          <w:szCs w:val="28"/>
        </w:rPr>
        <w:t>с графическим содержанием.</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ар</w:t>
      </w:r>
      <w:proofErr w:type="gramStart"/>
      <w:r w:rsidRPr="006E0C0A">
        <w:rPr>
          <w:rFonts w:eastAsia="Calibri"/>
          <w:sz w:val="28"/>
          <w:szCs w:val="28"/>
        </w:rPr>
        <w:t>1</w:t>
      </w:r>
      <w:proofErr w:type="gramEnd"/>
      <w:r w:rsidRPr="006E0C0A">
        <w:rPr>
          <w:rFonts w:eastAsia="Calibri"/>
          <w:sz w:val="28"/>
          <w:szCs w:val="28"/>
        </w:rPr>
        <w:t xml:space="preserve"> (масштаб 1:1) с использованием следующих режимов:</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 «черно-белый» (при отсутствии в документе графических изображений и (или) цветного текста);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 «оттенки серого» (при наличии в документе графических изображений, отличных от цветного графического изображения);</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 «цветной» или «режим полной цветопередачи» (при наличии в документе цветных графических изображений либо цветного текста);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w:t>
      </w:r>
      <w:r w:rsidR="00636513">
        <w:rPr>
          <w:rFonts w:eastAsia="Calibri"/>
          <w:sz w:val="28"/>
          <w:szCs w:val="28"/>
        </w:rPr>
        <w:t xml:space="preserve"> </w:t>
      </w:r>
      <w:r w:rsidRPr="006E0C0A">
        <w:rPr>
          <w:rFonts w:eastAsia="Calibri"/>
          <w:sz w:val="28"/>
          <w:szCs w:val="28"/>
        </w:rPr>
        <w:t>с сохранением всех аутентичных признаков подлинности, а именно:</w:t>
      </w:r>
    </w:p>
    <w:p w:rsidR="006E0C0A" w:rsidRPr="006E0C0A" w:rsidRDefault="006E0C0A" w:rsidP="006E0C0A">
      <w:pPr>
        <w:adjustRightInd w:val="0"/>
        <w:jc w:val="both"/>
        <w:rPr>
          <w:rFonts w:eastAsia="Calibri"/>
          <w:sz w:val="28"/>
          <w:szCs w:val="28"/>
        </w:rPr>
      </w:pPr>
      <w:r w:rsidRPr="006E0C0A">
        <w:rPr>
          <w:rFonts w:eastAsia="Calibri"/>
          <w:sz w:val="28"/>
          <w:szCs w:val="28"/>
        </w:rPr>
        <w:t>графической подписи лица, печати, углового штампа бланка;</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E0C0A" w:rsidRPr="006E0C0A" w:rsidRDefault="006E0C0A" w:rsidP="006E0C0A">
      <w:pPr>
        <w:adjustRightInd w:val="0"/>
        <w:jc w:val="both"/>
        <w:rPr>
          <w:rFonts w:eastAsia="Calibri"/>
          <w:sz w:val="28"/>
          <w:szCs w:val="28"/>
        </w:rPr>
      </w:pPr>
      <w:r w:rsidRPr="006E0C0A">
        <w:rPr>
          <w:rFonts w:eastAsia="Calibri"/>
          <w:sz w:val="28"/>
          <w:szCs w:val="28"/>
        </w:rPr>
        <w:t xml:space="preserve">    Электронные документы должны обеспечивать:</w:t>
      </w:r>
    </w:p>
    <w:p w:rsidR="006E0C0A" w:rsidRPr="006E0C0A" w:rsidRDefault="006E0C0A" w:rsidP="006E0C0A">
      <w:pPr>
        <w:adjustRightInd w:val="0"/>
        <w:jc w:val="both"/>
        <w:rPr>
          <w:rFonts w:eastAsia="Calibri"/>
          <w:sz w:val="28"/>
          <w:szCs w:val="28"/>
        </w:rPr>
      </w:pPr>
      <w:r w:rsidRPr="006E0C0A">
        <w:rPr>
          <w:rFonts w:eastAsia="Calibri"/>
          <w:sz w:val="28"/>
          <w:szCs w:val="28"/>
        </w:rPr>
        <w:t>- возможность идентифицировать документ и количество листов в документе;</w:t>
      </w:r>
    </w:p>
    <w:p w:rsidR="006E0C0A" w:rsidRPr="006E0C0A" w:rsidRDefault="006E0C0A" w:rsidP="006E0C0A">
      <w:pPr>
        <w:adjustRightInd w:val="0"/>
        <w:jc w:val="both"/>
        <w:rPr>
          <w:rFonts w:eastAsia="Calibri"/>
          <w:sz w:val="28"/>
          <w:szCs w:val="28"/>
        </w:rPr>
      </w:pPr>
      <w:r w:rsidRPr="006E0C0A">
        <w:rPr>
          <w:rFonts w:eastAsia="Calibri"/>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0C0A" w:rsidRPr="00636513" w:rsidRDefault="006E0C0A" w:rsidP="00636513">
      <w:pPr>
        <w:adjustRightInd w:val="0"/>
        <w:jc w:val="both"/>
        <w:rPr>
          <w:rFonts w:eastAsia="Calibri"/>
          <w:sz w:val="28"/>
          <w:szCs w:val="28"/>
        </w:rPr>
      </w:pPr>
      <w:r w:rsidRPr="006E0C0A">
        <w:rPr>
          <w:rFonts w:eastAsia="Calibri"/>
          <w:sz w:val="28"/>
          <w:szCs w:val="28"/>
        </w:rPr>
        <w:t xml:space="preserve">     Документы, подлежащие представлению в форматах </w:t>
      </w:r>
      <w:proofErr w:type="spellStart"/>
      <w:r w:rsidRPr="006E0C0A">
        <w:rPr>
          <w:rFonts w:eastAsia="Calibri"/>
          <w:sz w:val="28"/>
          <w:szCs w:val="28"/>
        </w:rPr>
        <w:t>х|з</w:t>
      </w:r>
      <w:proofErr w:type="spellEnd"/>
      <w:r w:rsidRPr="006E0C0A">
        <w:rPr>
          <w:rFonts w:eastAsia="Calibri"/>
          <w:sz w:val="28"/>
          <w:szCs w:val="28"/>
        </w:rPr>
        <w:t>, х|</w:t>
      </w:r>
      <w:proofErr w:type="gramStart"/>
      <w:r w:rsidRPr="006E0C0A">
        <w:rPr>
          <w:rFonts w:eastAsia="Calibri"/>
          <w:sz w:val="28"/>
          <w:szCs w:val="28"/>
          <w:lang w:val="en-US"/>
        </w:rPr>
        <w:t>s</w:t>
      </w:r>
      <w:proofErr w:type="gramEnd"/>
      <w:r w:rsidRPr="006E0C0A">
        <w:rPr>
          <w:rFonts w:eastAsia="Calibri"/>
          <w:sz w:val="28"/>
          <w:szCs w:val="28"/>
        </w:rPr>
        <w:t xml:space="preserve">х или </w:t>
      </w:r>
      <w:proofErr w:type="spellStart"/>
      <w:r w:rsidRPr="006E0C0A">
        <w:rPr>
          <w:rFonts w:eastAsia="Calibri"/>
          <w:sz w:val="28"/>
          <w:szCs w:val="28"/>
          <w:lang w:val="en-US"/>
        </w:rPr>
        <w:t>ods</w:t>
      </w:r>
      <w:proofErr w:type="spellEnd"/>
      <w:r w:rsidRPr="006E0C0A">
        <w:rPr>
          <w:rFonts w:eastAsia="Calibri"/>
          <w:sz w:val="28"/>
          <w:szCs w:val="28"/>
        </w:rPr>
        <w:t>, формируются в виде отдельного электронного документа.</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lang w:val="en-US"/>
        </w:rPr>
        <w:t>III</w:t>
      </w:r>
      <w:r w:rsidRPr="006E0C0A">
        <w:rPr>
          <w:rFonts w:eastAsia="Calibri"/>
          <w:b/>
          <w:sz w:val="28"/>
          <w:szCs w:val="28"/>
        </w:rPr>
        <w:t>. Состав, последовательность и сроки выполнения административных</w:t>
      </w:r>
    </w:p>
    <w:p w:rsidR="006E0C0A" w:rsidRPr="006E0C0A" w:rsidRDefault="006E0C0A" w:rsidP="006E0C0A">
      <w:pPr>
        <w:adjustRightInd w:val="0"/>
        <w:jc w:val="center"/>
        <w:rPr>
          <w:rFonts w:eastAsia="Calibri"/>
          <w:b/>
          <w:sz w:val="28"/>
          <w:szCs w:val="28"/>
        </w:rPr>
      </w:pPr>
      <w:r w:rsidRPr="006E0C0A">
        <w:rPr>
          <w:rFonts w:eastAsia="Calibri"/>
          <w:b/>
          <w:sz w:val="28"/>
          <w:szCs w:val="28"/>
        </w:rPr>
        <w:t>процедур (действий), требования к порядку их выполнения, в том числе</w:t>
      </w:r>
    </w:p>
    <w:p w:rsidR="006E0C0A" w:rsidRPr="006E0C0A" w:rsidRDefault="006E0C0A" w:rsidP="006E0C0A">
      <w:pPr>
        <w:adjustRightInd w:val="0"/>
        <w:jc w:val="center"/>
        <w:rPr>
          <w:rFonts w:eastAsia="Calibri"/>
          <w:b/>
          <w:sz w:val="28"/>
          <w:szCs w:val="28"/>
        </w:rPr>
      </w:pPr>
      <w:r w:rsidRPr="006E0C0A">
        <w:rPr>
          <w:rFonts w:eastAsia="Calibri"/>
          <w:b/>
          <w:sz w:val="28"/>
          <w:szCs w:val="28"/>
        </w:rPr>
        <w:t>особенности выполнения административных процедур в электронной форме</w:t>
      </w:r>
    </w:p>
    <w:p w:rsidR="006E0C0A" w:rsidRPr="006E0C0A" w:rsidRDefault="006E0C0A" w:rsidP="006E0C0A">
      <w:pPr>
        <w:adjustRightInd w:val="0"/>
        <w:jc w:val="center"/>
        <w:rPr>
          <w:rFonts w:eastAsia="Calibri"/>
          <w:b/>
          <w:sz w:val="28"/>
          <w:szCs w:val="28"/>
        </w:rPr>
      </w:pPr>
    </w:p>
    <w:p w:rsidR="006E0C0A" w:rsidRPr="006E0C0A" w:rsidRDefault="006E0C0A" w:rsidP="006E0C0A">
      <w:pPr>
        <w:adjustRightInd w:val="0"/>
        <w:jc w:val="center"/>
        <w:rPr>
          <w:rFonts w:eastAsia="Calibri"/>
          <w:b/>
          <w:sz w:val="28"/>
          <w:szCs w:val="28"/>
        </w:rPr>
      </w:pPr>
      <w:r w:rsidRPr="006E0C0A">
        <w:rPr>
          <w:rFonts w:eastAsia="Calibri"/>
          <w:b/>
          <w:sz w:val="28"/>
          <w:szCs w:val="28"/>
        </w:rPr>
        <w:t>Исчерпывающий перечень административных процедур</w:t>
      </w:r>
    </w:p>
    <w:p w:rsidR="006E0C0A" w:rsidRPr="006E0C0A" w:rsidRDefault="006E0C0A" w:rsidP="006E0C0A">
      <w:pPr>
        <w:adjustRightInd w:val="0"/>
        <w:jc w:val="both"/>
        <w:rPr>
          <w:rFonts w:eastAsia="Calibri"/>
          <w:sz w:val="28"/>
          <w:szCs w:val="28"/>
        </w:rPr>
      </w:pPr>
    </w:p>
    <w:p w:rsidR="006E0C0A" w:rsidRPr="006E0C0A" w:rsidRDefault="006E0C0A" w:rsidP="006E0C0A">
      <w:pPr>
        <w:widowControl/>
        <w:autoSpaceDE/>
        <w:autoSpaceDN/>
        <w:adjustRightInd w:val="0"/>
        <w:spacing w:after="200" w:line="276" w:lineRule="auto"/>
        <w:ind w:firstLine="567"/>
        <w:rPr>
          <w:rFonts w:eastAsia="Calibri"/>
          <w:color w:val="000000"/>
          <w:sz w:val="28"/>
          <w:szCs w:val="28"/>
        </w:rPr>
      </w:pPr>
      <w:r w:rsidRPr="006E0C0A">
        <w:rPr>
          <w:rFonts w:eastAsia="Calibri"/>
          <w:color w:val="000000"/>
          <w:sz w:val="28"/>
          <w:szCs w:val="28"/>
        </w:rPr>
        <w:t>3.1. Предоставление муниципальной услуги включает в себя следующие административные процедуры:</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прием и регистрация заявления о предоставлении муниципальной услуги;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формирование и направление межведомственных запросов в органы, участвующие в предоставлении муниципальной услуги;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принятие решения по результатам оказания услуги;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внесение результата оказания услуги в Государственный адресный реестр посредством Федеральной информационной адресной системы;</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rsidR="006E0C0A" w:rsidRPr="006E0C0A" w:rsidRDefault="006E0C0A" w:rsidP="006E0C0A">
      <w:pPr>
        <w:adjustRightInd w:val="0"/>
        <w:ind w:firstLine="567"/>
        <w:jc w:val="both"/>
        <w:rPr>
          <w:rFonts w:eastAsia="Calibri"/>
          <w:color w:val="000000"/>
          <w:sz w:val="28"/>
          <w:szCs w:val="28"/>
        </w:rPr>
      </w:pPr>
    </w:p>
    <w:p w:rsidR="006E0C0A" w:rsidRPr="006E0C0A" w:rsidRDefault="006E0C0A" w:rsidP="006E0C0A">
      <w:pPr>
        <w:adjustRightInd w:val="0"/>
        <w:ind w:firstLine="567"/>
        <w:jc w:val="center"/>
        <w:rPr>
          <w:rFonts w:eastAsia="Calibri"/>
          <w:b/>
          <w:color w:val="000000"/>
          <w:sz w:val="28"/>
          <w:szCs w:val="28"/>
        </w:rPr>
      </w:pPr>
      <w:r w:rsidRPr="006E0C0A">
        <w:rPr>
          <w:rFonts w:eastAsia="Calibri"/>
          <w:b/>
          <w:color w:val="000000"/>
          <w:sz w:val="28"/>
          <w:szCs w:val="28"/>
        </w:rPr>
        <w:t>Перечень административных процедур (действий) при предоставлении муниципальной услуги в электронной форме</w:t>
      </w:r>
    </w:p>
    <w:p w:rsidR="006E0C0A" w:rsidRPr="006E0C0A" w:rsidRDefault="006E0C0A" w:rsidP="006E0C0A">
      <w:pPr>
        <w:adjustRightInd w:val="0"/>
        <w:jc w:val="both"/>
        <w:rPr>
          <w:rFonts w:eastAsia="Calibri"/>
          <w:color w:val="FF0000"/>
          <w:sz w:val="28"/>
          <w:szCs w:val="28"/>
        </w:rPr>
      </w:pPr>
    </w:p>
    <w:p w:rsidR="006E0C0A" w:rsidRPr="006E0C0A" w:rsidRDefault="00636513" w:rsidP="00636513">
      <w:pPr>
        <w:widowControl/>
        <w:autoSpaceDE/>
        <w:autoSpaceDN/>
        <w:adjustRightInd w:val="0"/>
        <w:spacing w:after="200" w:line="276" w:lineRule="auto"/>
        <w:ind w:firstLine="709"/>
        <w:contextualSpacing/>
        <w:jc w:val="both"/>
        <w:rPr>
          <w:rFonts w:eastAsia="Calibri"/>
          <w:color w:val="000000"/>
          <w:sz w:val="28"/>
          <w:szCs w:val="28"/>
        </w:rPr>
      </w:pPr>
      <w:r>
        <w:rPr>
          <w:rFonts w:eastAsia="Calibri"/>
          <w:color w:val="000000"/>
          <w:sz w:val="28"/>
          <w:szCs w:val="28"/>
        </w:rPr>
        <w:t xml:space="preserve">3.2. </w:t>
      </w:r>
      <w:r w:rsidR="006E0C0A" w:rsidRPr="006E0C0A">
        <w:rPr>
          <w:rFonts w:eastAsia="Calibri"/>
          <w:color w:val="000000"/>
          <w:sz w:val="28"/>
          <w:szCs w:val="28"/>
        </w:rPr>
        <w:t>При предоставлении муниципальной услуги в электронной форме заявителю обеспечивается:</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получение информации о порядке и сроках предоставления муниципальной услуги;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формирование заявления в форме электронного документа с использованием интерактивных форм Единого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 xml:space="preserve">прием и регистрация </w:t>
      </w:r>
      <w:r w:rsidR="00636513">
        <w:rPr>
          <w:rFonts w:eastAsia="Calibri"/>
          <w:color w:val="000000"/>
          <w:sz w:val="28"/>
          <w:szCs w:val="28"/>
        </w:rPr>
        <w:t>администрацией</w:t>
      </w:r>
      <w:r w:rsidR="00636513" w:rsidRPr="00636513">
        <w:rPr>
          <w:rFonts w:eastAsia="Calibri"/>
          <w:color w:val="000000"/>
          <w:sz w:val="28"/>
          <w:szCs w:val="28"/>
        </w:rPr>
        <w:t xml:space="preserve"> сельского поселения Л</w:t>
      </w:r>
      <w:r w:rsidR="009A6DD3">
        <w:rPr>
          <w:rFonts w:eastAsia="Calibri"/>
          <w:color w:val="000000"/>
          <w:sz w:val="28"/>
          <w:szCs w:val="28"/>
        </w:rPr>
        <w:t>ямина</w:t>
      </w:r>
      <w:r w:rsidRPr="006E0C0A">
        <w:rPr>
          <w:rFonts w:eastAsia="Calibri"/>
          <w:color w:val="000000"/>
          <w:sz w:val="28"/>
          <w:szCs w:val="28"/>
        </w:rPr>
        <w:t xml:space="preserve"> заявления и прилагаемых документов;</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получение сведений о ходе выполнения предоставления муниципальной услуги;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получение Заявителем (представителем Заявителя) результата предоставления услуги в форме электронного документа;</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осуществление оценки качества предоставления муниципальной услуги;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 xml:space="preserve">досудебное (внесудебное) обжалование решений и действий (бездействий) </w:t>
      </w:r>
      <w:r w:rsidR="00636513" w:rsidRPr="00636513">
        <w:rPr>
          <w:rFonts w:eastAsia="Calibri"/>
          <w:color w:val="000000"/>
          <w:sz w:val="28"/>
          <w:szCs w:val="28"/>
        </w:rPr>
        <w:lastRenderedPageBreak/>
        <w:t xml:space="preserve">администрации сельского поселения </w:t>
      </w:r>
      <w:r w:rsidR="00636513">
        <w:rPr>
          <w:rFonts w:eastAsia="Calibri"/>
          <w:color w:val="000000"/>
          <w:sz w:val="28"/>
          <w:szCs w:val="28"/>
        </w:rPr>
        <w:t>Л</w:t>
      </w:r>
      <w:r w:rsidR="009A6DD3">
        <w:rPr>
          <w:rFonts w:eastAsia="Calibri"/>
          <w:color w:val="000000"/>
          <w:sz w:val="28"/>
          <w:szCs w:val="28"/>
        </w:rPr>
        <w:t>ямина</w:t>
      </w:r>
      <w:r w:rsidR="00636513">
        <w:rPr>
          <w:rFonts w:eastAsia="Calibri"/>
          <w:color w:val="000000"/>
          <w:sz w:val="28"/>
          <w:szCs w:val="28"/>
        </w:rPr>
        <w:t xml:space="preserve"> </w:t>
      </w:r>
      <w:r w:rsidRPr="006E0C0A">
        <w:rPr>
          <w:rFonts w:eastAsia="Calibri"/>
          <w:color w:val="000000"/>
          <w:sz w:val="28"/>
          <w:szCs w:val="28"/>
        </w:rPr>
        <w:t>либо муниципального служащего, предоставляющего услугу.</w:t>
      </w:r>
    </w:p>
    <w:p w:rsidR="006E0C0A" w:rsidRPr="006E0C0A" w:rsidRDefault="006E0C0A" w:rsidP="006E0C0A">
      <w:pPr>
        <w:adjustRightInd w:val="0"/>
        <w:ind w:firstLine="567"/>
        <w:jc w:val="both"/>
        <w:rPr>
          <w:rFonts w:eastAsia="Calibri"/>
          <w:color w:val="FF0000"/>
          <w:sz w:val="28"/>
          <w:szCs w:val="28"/>
        </w:rPr>
      </w:pPr>
    </w:p>
    <w:p w:rsidR="006E0C0A" w:rsidRPr="006E0C0A" w:rsidRDefault="006E0C0A" w:rsidP="006E0C0A">
      <w:pPr>
        <w:adjustRightInd w:val="0"/>
        <w:ind w:firstLine="567"/>
        <w:jc w:val="center"/>
        <w:rPr>
          <w:rFonts w:eastAsia="Calibri"/>
          <w:b/>
          <w:sz w:val="28"/>
          <w:szCs w:val="28"/>
        </w:rPr>
      </w:pPr>
      <w:r w:rsidRPr="006E0C0A">
        <w:rPr>
          <w:rFonts w:eastAsia="Calibri"/>
          <w:b/>
          <w:sz w:val="28"/>
          <w:szCs w:val="28"/>
        </w:rPr>
        <w:t>Порядок осуществления административных процедур (действий) в электронной форме</w:t>
      </w:r>
    </w:p>
    <w:p w:rsidR="006E0C0A" w:rsidRPr="006E0C0A" w:rsidRDefault="006E0C0A" w:rsidP="006E0C0A">
      <w:pPr>
        <w:adjustRightInd w:val="0"/>
        <w:ind w:firstLine="567"/>
        <w:jc w:val="center"/>
        <w:rPr>
          <w:rFonts w:eastAsia="Calibri"/>
          <w:b/>
          <w:sz w:val="28"/>
          <w:szCs w:val="28"/>
        </w:rPr>
      </w:pPr>
    </w:p>
    <w:p w:rsidR="006E0C0A" w:rsidRPr="006E0C0A" w:rsidRDefault="00636513" w:rsidP="00636513">
      <w:pPr>
        <w:widowControl/>
        <w:autoSpaceDE/>
        <w:autoSpaceDN/>
        <w:adjustRightInd w:val="0"/>
        <w:spacing w:after="200" w:line="276" w:lineRule="auto"/>
        <w:ind w:firstLine="709"/>
        <w:contextualSpacing/>
        <w:jc w:val="both"/>
        <w:rPr>
          <w:rFonts w:eastAsia="Calibri"/>
          <w:sz w:val="28"/>
          <w:szCs w:val="28"/>
        </w:rPr>
      </w:pPr>
      <w:r>
        <w:rPr>
          <w:rFonts w:eastAsia="Calibri"/>
          <w:sz w:val="28"/>
          <w:szCs w:val="28"/>
        </w:rPr>
        <w:t xml:space="preserve">3.3. </w:t>
      </w:r>
      <w:r w:rsidR="006E0C0A" w:rsidRPr="006E0C0A">
        <w:rPr>
          <w:rFonts w:eastAsia="Calibri"/>
          <w:sz w:val="28"/>
          <w:szCs w:val="28"/>
        </w:rPr>
        <w:t>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какой-либо  иной форме.</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При формировании заявления для предоставления муниципальной услуги обеспечивается:</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а) возможность сохранения заявления и иных документов, указанных в пункте 2.15 настоящего Регламента, необходимых для предоставления услуги;</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б) возможность печати на бумажном носителе копии электронной формы заявления и иных документов, указанных в пункте 2.15 настоящего Регламента, необходимых для предоставления услуги;</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повторного ввода значений в электронную форму заявления;</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 xml:space="preserve">д) возможность вернуться на любой из этапов заполнения электронной формы заявления без </w:t>
      </w:r>
      <w:proofErr w:type="gramStart"/>
      <w:r w:rsidRPr="006E0C0A">
        <w:rPr>
          <w:rFonts w:eastAsia="Calibri"/>
          <w:sz w:val="28"/>
          <w:szCs w:val="28"/>
        </w:rPr>
        <w:t>потери</w:t>
      </w:r>
      <w:proofErr w:type="gramEnd"/>
      <w:r w:rsidRPr="006E0C0A">
        <w:rPr>
          <w:rFonts w:eastAsia="Calibri"/>
          <w:sz w:val="28"/>
          <w:szCs w:val="28"/>
        </w:rPr>
        <w:t xml:space="preserve"> ранее введенной информации;</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е) возможность доступа Заявителя к заявлениям, поданным им ранее в течении не менее</w:t>
      </w:r>
      <w:proofErr w:type="gramStart"/>
      <w:r w:rsidRPr="006E0C0A">
        <w:rPr>
          <w:rFonts w:eastAsia="Calibri"/>
          <w:sz w:val="28"/>
          <w:szCs w:val="28"/>
        </w:rPr>
        <w:t>,</w:t>
      </w:r>
      <w:proofErr w:type="gramEnd"/>
      <w:r w:rsidRPr="006E0C0A">
        <w:rPr>
          <w:rFonts w:eastAsia="Calibri"/>
          <w:sz w:val="28"/>
          <w:szCs w:val="28"/>
        </w:rPr>
        <w:t xml:space="preserve"> чем одного года, а также заявлениям, частично сформированным в течении не менее, чем 3 месяца на момент формирования текущего заявления (черновикам заявлений) (при заполнении формы заявления посредством Единого портала).</w:t>
      </w:r>
    </w:p>
    <w:p w:rsidR="006E0C0A" w:rsidRPr="006E0C0A" w:rsidRDefault="006E0C0A" w:rsidP="006E0C0A">
      <w:pPr>
        <w:adjustRightInd w:val="0"/>
        <w:ind w:firstLine="567"/>
        <w:jc w:val="both"/>
        <w:rPr>
          <w:rFonts w:eastAsia="Calibri"/>
          <w:sz w:val="28"/>
          <w:szCs w:val="28"/>
        </w:rPr>
      </w:pPr>
      <w:r w:rsidRPr="006E0C0A">
        <w:rPr>
          <w:rFonts w:eastAsia="Calibri"/>
          <w:sz w:val="28"/>
          <w:szCs w:val="28"/>
        </w:rPr>
        <w:t xml:space="preserve">Сформированное и подписанное </w:t>
      </w:r>
      <w:proofErr w:type="gramStart"/>
      <w:r w:rsidRPr="006E0C0A">
        <w:rPr>
          <w:rFonts w:eastAsia="Calibri"/>
          <w:sz w:val="28"/>
          <w:szCs w:val="28"/>
        </w:rPr>
        <w:t>заявление</w:t>
      </w:r>
      <w:proofErr w:type="gramEnd"/>
      <w:r w:rsidRPr="006E0C0A">
        <w:rPr>
          <w:rFonts w:eastAsia="Calibri"/>
          <w:sz w:val="28"/>
          <w:szCs w:val="28"/>
        </w:rPr>
        <w:t xml:space="preserve"> и иные документы, необходимые для предоставления услуги, направляются в </w:t>
      </w:r>
      <w:r w:rsidR="008508D0">
        <w:rPr>
          <w:rFonts w:eastAsia="Calibri"/>
          <w:sz w:val="28"/>
          <w:szCs w:val="28"/>
        </w:rPr>
        <w:t>администрацию сельского поселения Л</w:t>
      </w:r>
      <w:r w:rsidR="009A6DD3">
        <w:rPr>
          <w:rFonts w:eastAsia="Calibri"/>
          <w:sz w:val="28"/>
          <w:szCs w:val="28"/>
        </w:rPr>
        <w:t>ямина</w:t>
      </w:r>
      <w:r w:rsidRPr="006E0C0A">
        <w:rPr>
          <w:rFonts w:eastAsia="Calibri"/>
          <w:sz w:val="28"/>
          <w:szCs w:val="28"/>
        </w:rPr>
        <w:t xml:space="preserve"> в электронной форме.</w:t>
      </w:r>
    </w:p>
    <w:p w:rsidR="006E0C0A" w:rsidRPr="006E0C0A" w:rsidRDefault="00636513" w:rsidP="00636513">
      <w:pPr>
        <w:widowControl/>
        <w:autoSpaceDE/>
        <w:autoSpaceDN/>
        <w:adjustRightInd w:val="0"/>
        <w:spacing w:after="200" w:line="276" w:lineRule="auto"/>
        <w:ind w:firstLine="709"/>
        <w:contextualSpacing/>
        <w:jc w:val="both"/>
        <w:rPr>
          <w:rFonts w:eastAsia="Calibri"/>
          <w:sz w:val="28"/>
          <w:szCs w:val="28"/>
        </w:rPr>
      </w:pPr>
      <w:r>
        <w:rPr>
          <w:rFonts w:eastAsia="Calibri"/>
          <w:sz w:val="28"/>
          <w:szCs w:val="28"/>
        </w:rPr>
        <w:t>3.4. Администрация</w:t>
      </w:r>
      <w:r w:rsidRPr="00636513">
        <w:rPr>
          <w:rFonts w:eastAsia="Calibri"/>
          <w:sz w:val="28"/>
          <w:szCs w:val="28"/>
        </w:rPr>
        <w:t xml:space="preserve"> сельского поселения Л</w:t>
      </w:r>
      <w:r w:rsidR="009A6DD3">
        <w:rPr>
          <w:rFonts w:eastAsia="Calibri"/>
          <w:sz w:val="28"/>
          <w:szCs w:val="28"/>
        </w:rPr>
        <w:t>ямина</w:t>
      </w:r>
      <w:r w:rsidR="006E0C0A" w:rsidRPr="006E0C0A">
        <w:rPr>
          <w:rFonts w:eastAsia="Calibri"/>
          <w:sz w:val="28"/>
          <w:szCs w:val="28"/>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в следующий за ним первый рабочий день:</w:t>
      </w:r>
    </w:p>
    <w:p w:rsidR="006E0C0A" w:rsidRPr="006E0C0A" w:rsidRDefault="006E0C0A" w:rsidP="00636513">
      <w:pPr>
        <w:adjustRightInd w:val="0"/>
        <w:ind w:firstLine="709"/>
        <w:jc w:val="both"/>
        <w:rPr>
          <w:rFonts w:eastAsia="Calibri"/>
          <w:sz w:val="28"/>
          <w:szCs w:val="28"/>
        </w:rPr>
      </w:pPr>
      <w:r w:rsidRPr="006E0C0A">
        <w:rPr>
          <w:rFonts w:eastAsia="Calibri"/>
          <w:sz w:val="28"/>
          <w:szCs w:val="28"/>
        </w:rPr>
        <w:t xml:space="preserve">а) прием документов, необходимых для предоставления услуги, и </w:t>
      </w:r>
      <w:r w:rsidRPr="006E0C0A">
        <w:rPr>
          <w:rFonts w:eastAsia="Calibri"/>
          <w:sz w:val="28"/>
          <w:szCs w:val="28"/>
        </w:rPr>
        <w:lastRenderedPageBreak/>
        <w:t>направление Заявителю электронного сообщения о поступлении заявления;</w:t>
      </w:r>
    </w:p>
    <w:p w:rsidR="006E0C0A" w:rsidRPr="006E0C0A" w:rsidRDefault="006E0C0A" w:rsidP="00636513">
      <w:pPr>
        <w:adjustRightInd w:val="0"/>
        <w:ind w:firstLine="709"/>
        <w:jc w:val="both"/>
        <w:rPr>
          <w:rFonts w:eastAsia="Calibri"/>
          <w:sz w:val="28"/>
          <w:szCs w:val="28"/>
        </w:rPr>
      </w:pPr>
      <w:r w:rsidRPr="006E0C0A">
        <w:rPr>
          <w:rFonts w:eastAsia="Calibri"/>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услуги. </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3.5. Заявителю в качестве результата предоставления услуги обеспечивается возможность получения документа:</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8508D0">
        <w:rPr>
          <w:rFonts w:eastAsia="Calibri"/>
          <w:color w:val="000000"/>
          <w:sz w:val="28"/>
          <w:szCs w:val="28"/>
        </w:rPr>
        <w:t>администрации сельского  поселения Л</w:t>
      </w:r>
      <w:r w:rsidR="000A371E">
        <w:rPr>
          <w:rFonts w:eastAsia="Calibri"/>
          <w:color w:val="000000"/>
          <w:sz w:val="28"/>
          <w:szCs w:val="28"/>
        </w:rPr>
        <w:t>ямина</w:t>
      </w:r>
      <w:r w:rsidRPr="006E0C0A">
        <w:rPr>
          <w:rFonts w:eastAsia="Calibri"/>
          <w:color w:val="000000"/>
          <w:sz w:val="28"/>
          <w:szCs w:val="28"/>
        </w:rPr>
        <w:t>, направленного Заявителю посредством Единого портала и портала ФИАС;</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 xml:space="preserve">3.6. </w:t>
      </w:r>
      <w:proofErr w:type="gramStart"/>
      <w:r w:rsidRPr="006E0C0A">
        <w:rPr>
          <w:rFonts w:eastAsia="Calibri"/>
          <w:color w:val="000000"/>
          <w:sz w:val="28"/>
          <w:szCs w:val="28"/>
        </w:rPr>
        <w:t>Оценка качества предоставления услуги осуществляется в соответствии с Правилами оценки гражданами</w:t>
      </w:r>
      <w:r w:rsidRPr="006E0C0A">
        <w:rPr>
          <w:rFonts w:eastAsia="Calibri"/>
          <w:sz w:val="28"/>
          <w:szCs w:val="28"/>
        </w:rPr>
        <w:t xml:space="preserve"> </w:t>
      </w:r>
      <w:r w:rsidRPr="006E0C0A">
        <w:rPr>
          <w:rFonts w:eastAsia="Calibri"/>
          <w:color w:val="000000"/>
          <w:sz w:val="28"/>
          <w:szCs w:val="28"/>
        </w:rPr>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w:t>
      </w:r>
      <w:proofErr w:type="gramEnd"/>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t xml:space="preserve">3.7. </w:t>
      </w:r>
      <w:proofErr w:type="gramStart"/>
      <w:r w:rsidRPr="006E0C0A">
        <w:rPr>
          <w:rFonts w:eastAsia="Calibri"/>
          <w:color w:val="000000"/>
          <w:sz w:val="28"/>
          <w:szCs w:val="28"/>
        </w:rPr>
        <w:t xml:space="preserve">Заявителю обеспечивается возможность направления жалобы на решения, действия (бездействие) </w:t>
      </w:r>
      <w:r w:rsidR="00636513" w:rsidRPr="00636513">
        <w:rPr>
          <w:rFonts w:eastAsia="Calibri"/>
          <w:color w:val="000000"/>
          <w:sz w:val="28"/>
          <w:szCs w:val="28"/>
        </w:rPr>
        <w:t>администрации сельского поселения Л</w:t>
      </w:r>
      <w:r w:rsidR="009A6DD3">
        <w:rPr>
          <w:rFonts w:eastAsia="Calibri"/>
          <w:color w:val="000000"/>
          <w:sz w:val="28"/>
          <w:szCs w:val="28"/>
        </w:rPr>
        <w:t>ямина</w:t>
      </w:r>
      <w:r w:rsidRPr="006E0C0A">
        <w:rPr>
          <w:rFonts w:eastAsia="Calibri"/>
          <w:color w:val="000000"/>
          <w:sz w:val="28"/>
          <w:szCs w:val="28"/>
        </w:rPr>
        <w:t>, должностного лица либо муниципального служащего, предоставляющего услугу, в соответствии со статьей 11.2 Федерального закона №</w:t>
      </w:r>
      <w:r w:rsidR="00636513">
        <w:rPr>
          <w:rFonts w:eastAsia="Calibri"/>
          <w:color w:val="000000"/>
          <w:sz w:val="28"/>
          <w:szCs w:val="28"/>
        </w:rPr>
        <w:t xml:space="preserve"> </w:t>
      </w:r>
      <w:r w:rsidRPr="006E0C0A">
        <w:rPr>
          <w:rFonts w:eastAsia="Calibri"/>
          <w:color w:val="000000"/>
          <w:sz w:val="28"/>
          <w:szCs w:val="28"/>
        </w:rPr>
        <w:t>210-ФЗ и в порядке, установленном правительства Российской Федерации от 20.11.2012 №</w:t>
      </w:r>
      <w:r w:rsidR="00636513">
        <w:rPr>
          <w:rFonts w:eastAsia="Calibri"/>
          <w:color w:val="000000"/>
          <w:sz w:val="28"/>
          <w:szCs w:val="28"/>
        </w:rPr>
        <w:t xml:space="preserve"> </w:t>
      </w:r>
      <w:r w:rsidRPr="006E0C0A">
        <w:rPr>
          <w:rFonts w:eastAsia="Calibri"/>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p>
    <w:p w:rsidR="006E0C0A" w:rsidRPr="006E0C0A" w:rsidRDefault="006E0C0A" w:rsidP="006E0C0A">
      <w:pPr>
        <w:adjustRightInd w:val="0"/>
        <w:ind w:firstLine="567"/>
        <w:jc w:val="both"/>
        <w:rPr>
          <w:rFonts w:eastAsia="Calibri"/>
          <w:color w:val="000000"/>
          <w:sz w:val="28"/>
          <w:szCs w:val="28"/>
        </w:rPr>
      </w:pPr>
    </w:p>
    <w:p w:rsidR="006E0C0A" w:rsidRPr="006E0C0A" w:rsidRDefault="006E0C0A" w:rsidP="006E0C0A">
      <w:pPr>
        <w:adjustRightInd w:val="0"/>
        <w:ind w:firstLine="567"/>
        <w:jc w:val="center"/>
        <w:rPr>
          <w:rFonts w:eastAsia="Calibri"/>
          <w:color w:val="000000"/>
          <w:sz w:val="28"/>
          <w:szCs w:val="28"/>
        </w:rPr>
      </w:pPr>
      <w:r w:rsidRPr="006E0C0A">
        <w:rPr>
          <w:rFonts w:eastAsia="Calibri"/>
          <w:b/>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6E0C0A" w:rsidRPr="006E0C0A" w:rsidRDefault="006E0C0A" w:rsidP="006E0C0A">
      <w:pPr>
        <w:adjustRightInd w:val="0"/>
        <w:ind w:firstLine="567"/>
        <w:jc w:val="both"/>
        <w:rPr>
          <w:rFonts w:eastAsia="Calibri"/>
          <w:color w:val="FF0000"/>
          <w:sz w:val="28"/>
          <w:szCs w:val="28"/>
        </w:rPr>
      </w:pPr>
    </w:p>
    <w:p w:rsidR="006E0C0A" w:rsidRPr="006E0C0A" w:rsidRDefault="006E0C0A" w:rsidP="00636513">
      <w:pPr>
        <w:adjustRightInd w:val="0"/>
        <w:ind w:firstLine="567"/>
        <w:jc w:val="both"/>
        <w:rPr>
          <w:rFonts w:eastAsia="Calibri"/>
          <w:color w:val="000000"/>
          <w:sz w:val="28"/>
          <w:szCs w:val="28"/>
        </w:rPr>
      </w:pPr>
      <w:r w:rsidRPr="006E0C0A">
        <w:rPr>
          <w:rFonts w:eastAsia="Calibri"/>
          <w:color w:val="000000"/>
          <w:sz w:val="28"/>
          <w:szCs w:val="28"/>
        </w:rPr>
        <w:t xml:space="preserve">3.8. В случае обнаружения </w:t>
      </w:r>
      <w:r w:rsidR="00636513">
        <w:rPr>
          <w:rFonts w:eastAsia="Calibri"/>
          <w:color w:val="000000"/>
          <w:sz w:val="28"/>
          <w:szCs w:val="28"/>
        </w:rPr>
        <w:t>администрацией</w:t>
      </w:r>
      <w:r w:rsidR="00636513" w:rsidRPr="00636513">
        <w:rPr>
          <w:rFonts w:eastAsia="Calibri"/>
          <w:color w:val="000000"/>
          <w:sz w:val="28"/>
          <w:szCs w:val="28"/>
        </w:rPr>
        <w:t xml:space="preserve"> сельского поселения Л</w:t>
      </w:r>
      <w:r w:rsidR="009A6DD3">
        <w:rPr>
          <w:rFonts w:eastAsia="Calibri"/>
          <w:color w:val="000000"/>
          <w:sz w:val="28"/>
          <w:szCs w:val="28"/>
        </w:rPr>
        <w:t>ямина</w:t>
      </w:r>
      <w:r w:rsidRPr="006E0C0A">
        <w:rPr>
          <w:rFonts w:eastAsia="Calibri"/>
          <w:color w:val="000000"/>
          <w:sz w:val="28"/>
          <w:szCs w:val="28"/>
        </w:rPr>
        <w:t xml:space="preserve"> опечаток и ошибок </w:t>
      </w:r>
      <w:proofErr w:type="gramStart"/>
      <w:r w:rsidRPr="006E0C0A">
        <w:rPr>
          <w:rFonts w:eastAsia="Calibri"/>
          <w:color w:val="000000"/>
          <w:sz w:val="28"/>
          <w:szCs w:val="28"/>
        </w:rPr>
        <w:t>в</w:t>
      </w:r>
      <w:proofErr w:type="gramEnd"/>
      <w:r w:rsidRPr="006E0C0A">
        <w:rPr>
          <w:rFonts w:eastAsia="Calibri"/>
          <w:color w:val="000000"/>
          <w:sz w:val="28"/>
          <w:szCs w:val="28"/>
        </w:rPr>
        <w:t xml:space="preserve"> </w:t>
      </w:r>
      <w:proofErr w:type="gramStart"/>
      <w:r w:rsidRPr="006E0C0A">
        <w:rPr>
          <w:rFonts w:eastAsia="Calibri"/>
          <w:color w:val="000000"/>
          <w:sz w:val="28"/>
          <w:szCs w:val="28"/>
        </w:rPr>
        <w:t>выданных</w:t>
      </w:r>
      <w:proofErr w:type="gramEnd"/>
      <w:r w:rsidRPr="006E0C0A">
        <w:rPr>
          <w:rFonts w:eastAsia="Calibri"/>
          <w:color w:val="000000"/>
          <w:sz w:val="28"/>
          <w:szCs w:val="28"/>
        </w:rPr>
        <w:t xml:space="preserve"> в результате предоставления услуги документов, </w:t>
      </w:r>
      <w:r w:rsidR="00452004">
        <w:rPr>
          <w:rFonts w:eastAsia="Calibri"/>
          <w:color w:val="000000"/>
          <w:sz w:val="28"/>
          <w:szCs w:val="28"/>
        </w:rPr>
        <w:t>администрация</w:t>
      </w:r>
      <w:r w:rsidR="00452004" w:rsidRPr="00452004">
        <w:rPr>
          <w:rFonts w:eastAsia="Calibri"/>
          <w:color w:val="000000"/>
          <w:sz w:val="28"/>
          <w:szCs w:val="28"/>
        </w:rPr>
        <w:t xml:space="preserve"> сельского  поселения Л</w:t>
      </w:r>
      <w:r w:rsidR="009A6DD3">
        <w:rPr>
          <w:rFonts w:eastAsia="Calibri"/>
          <w:color w:val="000000"/>
          <w:sz w:val="28"/>
          <w:szCs w:val="28"/>
        </w:rPr>
        <w:t>ямина</w:t>
      </w:r>
      <w:r w:rsidRPr="006E0C0A">
        <w:rPr>
          <w:rFonts w:eastAsia="Calibri"/>
          <w:color w:val="000000"/>
          <w:sz w:val="28"/>
          <w:szCs w:val="28"/>
        </w:rPr>
        <w:t>, издавший акт, вносит изменение в вышеуказанный документ.</w:t>
      </w:r>
    </w:p>
    <w:p w:rsidR="006E0C0A" w:rsidRPr="006E0C0A" w:rsidRDefault="006E0C0A" w:rsidP="006E0C0A">
      <w:pPr>
        <w:adjustRightInd w:val="0"/>
        <w:ind w:firstLine="567"/>
        <w:jc w:val="both"/>
        <w:rPr>
          <w:rFonts w:eastAsia="Calibri"/>
          <w:color w:val="000000"/>
          <w:sz w:val="28"/>
          <w:szCs w:val="28"/>
        </w:rPr>
      </w:pPr>
      <w:proofErr w:type="gramStart"/>
      <w:r w:rsidRPr="006E0C0A">
        <w:rPr>
          <w:rFonts w:eastAsia="Calibri"/>
          <w:color w:val="000000"/>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452004">
        <w:rPr>
          <w:rFonts w:eastAsia="Calibri"/>
          <w:color w:val="000000"/>
          <w:sz w:val="28"/>
          <w:szCs w:val="28"/>
        </w:rPr>
        <w:t>администрацию</w:t>
      </w:r>
      <w:r w:rsidR="00452004" w:rsidRPr="00452004">
        <w:rPr>
          <w:rFonts w:eastAsia="Calibri"/>
          <w:color w:val="000000"/>
          <w:sz w:val="28"/>
          <w:szCs w:val="28"/>
        </w:rPr>
        <w:t xml:space="preserve"> сельского  поселения Л</w:t>
      </w:r>
      <w:r w:rsidR="009A6DD3">
        <w:rPr>
          <w:rFonts w:eastAsia="Calibri"/>
          <w:color w:val="000000"/>
          <w:sz w:val="28"/>
          <w:szCs w:val="28"/>
        </w:rPr>
        <w:t>ямина</w:t>
      </w:r>
      <w:r w:rsidRPr="006E0C0A">
        <w:rPr>
          <w:rFonts w:eastAsia="Calibri"/>
          <w:color w:val="000000"/>
          <w:sz w:val="28"/>
          <w:szCs w:val="28"/>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6E0C0A">
        <w:rPr>
          <w:rFonts w:eastAsia="Calibri"/>
          <w:color w:val="000000"/>
          <w:sz w:val="28"/>
          <w:szCs w:val="28"/>
        </w:rPr>
        <w:t xml:space="preserve"> К письменному заявлению прилагаются документы, обосновывающие необходимость вносимых изменений.</w:t>
      </w:r>
    </w:p>
    <w:p w:rsidR="006E0C0A" w:rsidRPr="006E0C0A" w:rsidRDefault="006E0C0A" w:rsidP="006E0C0A">
      <w:pPr>
        <w:adjustRightInd w:val="0"/>
        <w:ind w:firstLine="567"/>
        <w:jc w:val="both"/>
        <w:rPr>
          <w:rFonts w:eastAsia="Calibri"/>
          <w:color w:val="000000"/>
          <w:sz w:val="28"/>
          <w:szCs w:val="28"/>
        </w:rPr>
      </w:pPr>
      <w:r w:rsidRPr="006E0C0A">
        <w:rPr>
          <w:rFonts w:eastAsia="Calibri"/>
          <w:color w:val="000000"/>
          <w:sz w:val="28"/>
          <w:szCs w:val="28"/>
        </w:rPr>
        <w:lastRenderedPageBreak/>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636513">
        <w:rPr>
          <w:rFonts w:eastAsia="Calibri"/>
          <w:color w:val="000000"/>
          <w:sz w:val="28"/>
          <w:szCs w:val="28"/>
        </w:rPr>
        <w:t>администрацию</w:t>
      </w:r>
      <w:r w:rsidR="00636513" w:rsidRPr="00636513">
        <w:rPr>
          <w:rFonts w:eastAsia="Calibri"/>
          <w:color w:val="000000"/>
          <w:sz w:val="28"/>
          <w:szCs w:val="28"/>
        </w:rPr>
        <w:t xml:space="preserve"> сельского поселения Л</w:t>
      </w:r>
      <w:r w:rsidR="009A6DD3">
        <w:rPr>
          <w:rFonts w:eastAsia="Calibri"/>
          <w:color w:val="000000"/>
          <w:sz w:val="28"/>
          <w:szCs w:val="28"/>
        </w:rPr>
        <w:t>ямина</w:t>
      </w:r>
      <w:r w:rsidRPr="006E0C0A">
        <w:rPr>
          <w:rFonts w:eastAsia="Calibri"/>
          <w:color w:val="000000"/>
          <w:sz w:val="28"/>
          <w:szCs w:val="28"/>
        </w:rPr>
        <w:t>.</w:t>
      </w:r>
    </w:p>
    <w:p w:rsidR="006E0C0A" w:rsidRPr="006E0C0A" w:rsidRDefault="00452004" w:rsidP="006E0C0A">
      <w:pPr>
        <w:adjustRightInd w:val="0"/>
        <w:ind w:firstLine="567"/>
        <w:jc w:val="both"/>
        <w:rPr>
          <w:rFonts w:eastAsia="Calibri"/>
          <w:color w:val="000000"/>
          <w:sz w:val="28"/>
          <w:szCs w:val="28"/>
        </w:rPr>
      </w:pPr>
      <w:proofErr w:type="gramStart"/>
      <w:r>
        <w:rPr>
          <w:rFonts w:eastAsia="Calibri"/>
          <w:color w:val="000000"/>
          <w:sz w:val="28"/>
          <w:szCs w:val="28"/>
        </w:rPr>
        <w:t>Администрация</w:t>
      </w:r>
      <w:r w:rsidRPr="00452004">
        <w:rPr>
          <w:rFonts w:eastAsia="Calibri"/>
          <w:color w:val="000000"/>
          <w:sz w:val="28"/>
          <w:szCs w:val="28"/>
        </w:rPr>
        <w:t xml:space="preserve"> сельского  поселения Л</w:t>
      </w:r>
      <w:r w:rsidR="009A6DD3">
        <w:rPr>
          <w:rFonts w:eastAsia="Calibri"/>
          <w:color w:val="000000"/>
          <w:sz w:val="28"/>
          <w:szCs w:val="28"/>
        </w:rPr>
        <w:t>ямина</w:t>
      </w:r>
      <w:r w:rsidR="006E0C0A" w:rsidRPr="006E0C0A">
        <w:rPr>
          <w:rFonts w:eastAsia="Calibri"/>
          <w:color w:val="000000"/>
          <w:sz w:val="28"/>
          <w:szCs w:val="28"/>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6E0C0A" w:rsidRPr="006E0C0A" w:rsidRDefault="006E0C0A" w:rsidP="006E0C0A">
      <w:pPr>
        <w:adjustRightInd w:val="0"/>
        <w:ind w:firstLine="567"/>
        <w:jc w:val="both"/>
        <w:rPr>
          <w:rFonts w:eastAsia="Calibri"/>
          <w:color w:val="FF0000"/>
          <w:sz w:val="28"/>
          <w:szCs w:val="28"/>
        </w:rPr>
      </w:pPr>
    </w:p>
    <w:p w:rsidR="006E0C0A" w:rsidRPr="006E0C0A" w:rsidRDefault="006E0C0A" w:rsidP="006E0C0A">
      <w:pPr>
        <w:adjustRightInd w:val="0"/>
        <w:ind w:firstLine="567"/>
        <w:jc w:val="center"/>
        <w:rPr>
          <w:rFonts w:eastAsia="Calibri"/>
          <w:b/>
          <w:color w:val="000000"/>
          <w:sz w:val="28"/>
          <w:szCs w:val="28"/>
        </w:rPr>
      </w:pPr>
      <w:r w:rsidRPr="006E0C0A">
        <w:rPr>
          <w:rFonts w:eastAsia="Calibri"/>
          <w:b/>
          <w:color w:val="000000"/>
          <w:sz w:val="28"/>
          <w:szCs w:val="28"/>
          <w:lang w:val="en-US"/>
        </w:rPr>
        <w:t>IV</w:t>
      </w:r>
      <w:r w:rsidRPr="006E0C0A">
        <w:rPr>
          <w:rFonts w:eastAsia="Calibri"/>
          <w:b/>
          <w:color w:val="000000"/>
          <w:sz w:val="28"/>
          <w:szCs w:val="28"/>
        </w:rPr>
        <w:t>. Формы контроля за исполнением административного регламента</w:t>
      </w:r>
    </w:p>
    <w:p w:rsidR="006E0C0A" w:rsidRPr="006E0C0A" w:rsidRDefault="006E0C0A" w:rsidP="006E0C0A">
      <w:pPr>
        <w:adjustRightInd w:val="0"/>
        <w:ind w:firstLine="567"/>
        <w:jc w:val="center"/>
        <w:rPr>
          <w:rFonts w:eastAsia="Calibri"/>
          <w:color w:val="000000"/>
          <w:sz w:val="28"/>
          <w:szCs w:val="28"/>
        </w:rPr>
      </w:pPr>
    </w:p>
    <w:p w:rsidR="006E0C0A" w:rsidRPr="006E0C0A" w:rsidRDefault="006E0C0A" w:rsidP="006E0C0A">
      <w:pPr>
        <w:adjustRightInd w:val="0"/>
        <w:ind w:firstLine="567"/>
        <w:jc w:val="center"/>
        <w:rPr>
          <w:rFonts w:eastAsia="Calibri"/>
          <w:b/>
          <w:color w:val="000000"/>
          <w:sz w:val="28"/>
          <w:szCs w:val="28"/>
        </w:rPr>
      </w:pPr>
      <w:r w:rsidRPr="006E0C0A">
        <w:rPr>
          <w:rFonts w:eastAsia="Calibri"/>
          <w:b/>
          <w:color w:val="000000"/>
          <w:sz w:val="28"/>
          <w:szCs w:val="28"/>
        </w:rPr>
        <w:t xml:space="preserve">Порядок осуществления текущего </w:t>
      </w:r>
      <w:proofErr w:type="gramStart"/>
      <w:r w:rsidRPr="006E0C0A">
        <w:rPr>
          <w:rFonts w:eastAsia="Calibri"/>
          <w:b/>
          <w:color w:val="000000"/>
          <w:sz w:val="28"/>
          <w:szCs w:val="28"/>
        </w:rPr>
        <w:t>контроля за</w:t>
      </w:r>
      <w:proofErr w:type="gramEnd"/>
      <w:r w:rsidRPr="006E0C0A">
        <w:rPr>
          <w:rFonts w:eastAsia="Calibri"/>
          <w:b/>
          <w:color w:val="000000"/>
          <w:sz w:val="28"/>
          <w:szCs w:val="28"/>
        </w:rPr>
        <w:t xml:space="preserve"> соблюдением</w:t>
      </w:r>
    </w:p>
    <w:p w:rsidR="006E0C0A" w:rsidRPr="006E0C0A" w:rsidRDefault="006E0C0A" w:rsidP="006E0C0A">
      <w:pPr>
        <w:adjustRightInd w:val="0"/>
        <w:ind w:firstLine="567"/>
        <w:jc w:val="center"/>
        <w:rPr>
          <w:rFonts w:eastAsia="Calibri"/>
          <w:b/>
          <w:color w:val="000000"/>
          <w:sz w:val="28"/>
          <w:szCs w:val="28"/>
        </w:rPr>
      </w:pPr>
      <w:r w:rsidRPr="006E0C0A">
        <w:rPr>
          <w:rFonts w:eastAsia="Calibri"/>
          <w:b/>
          <w:color w:val="000000"/>
          <w:sz w:val="28"/>
          <w:szCs w:val="28"/>
        </w:rPr>
        <w:t>и исполнением ответственными должностными лицами положений</w:t>
      </w:r>
    </w:p>
    <w:p w:rsidR="006E0C0A" w:rsidRPr="006E0C0A" w:rsidRDefault="006E0C0A" w:rsidP="006E0C0A">
      <w:pPr>
        <w:adjustRightInd w:val="0"/>
        <w:ind w:firstLine="567"/>
        <w:jc w:val="center"/>
        <w:rPr>
          <w:rFonts w:eastAsia="Calibri"/>
          <w:b/>
          <w:color w:val="000000"/>
          <w:sz w:val="28"/>
          <w:szCs w:val="28"/>
        </w:rPr>
      </w:pPr>
      <w:r w:rsidRPr="006E0C0A">
        <w:rPr>
          <w:rFonts w:eastAsia="Calibri"/>
          <w:b/>
          <w:color w:val="000000"/>
          <w:sz w:val="28"/>
          <w:szCs w:val="28"/>
        </w:rPr>
        <w:t>настоящего административного регламента и иных нормативных</w:t>
      </w:r>
    </w:p>
    <w:p w:rsidR="006E0C0A" w:rsidRPr="006E0C0A" w:rsidRDefault="006E0C0A" w:rsidP="006E0C0A">
      <w:pPr>
        <w:adjustRightInd w:val="0"/>
        <w:ind w:firstLine="567"/>
        <w:jc w:val="center"/>
        <w:rPr>
          <w:rFonts w:eastAsia="Calibri"/>
          <w:b/>
          <w:color w:val="000000"/>
          <w:sz w:val="28"/>
          <w:szCs w:val="28"/>
        </w:rPr>
      </w:pPr>
      <w:r w:rsidRPr="006E0C0A">
        <w:rPr>
          <w:rFonts w:eastAsia="Calibri"/>
          <w:b/>
          <w:color w:val="000000"/>
          <w:sz w:val="28"/>
          <w:szCs w:val="28"/>
        </w:rPr>
        <w:t>правовых актов, устанавливающих требования к предоставлению</w:t>
      </w:r>
    </w:p>
    <w:p w:rsidR="006E0C0A" w:rsidRPr="006E0C0A" w:rsidRDefault="006E0C0A" w:rsidP="006E0C0A">
      <w:pPr>
        <w:adjustRightInd w:val="0"/>
        <w:ind w:firstLine="567"/>
        <w:jc w:val="center"/>
        <w:rPr>
          <w:rFonts w:eastAsia="Calibri"/>
          <w:b/>
          <w:color w:val="000000"/>
          <w:sz w:val="28"/>
          <w:szCs w:val="28"/>
        </w:rPr>
      </w:pPr>
      <w:r w:rsidRPr="006E0C0A">
        <w:rPr>
          <w:rFonts w:eastAsia="Calibri"/>
          <w:b/>
          <w:color w:val="000000"/>
          <w:sz w:val="28"/>
          <w:szCs w:val="28"/>
        </w:rPr>
        <w:t>муниципальной услуги, а также принятием ими решений</w:t>
      </w:r>
    </w:p>
    <w:p w:rsidR="006E0C0A" w:rsidRPr="006E0C0A" w:rsidRDefault="006E0C0A" w:rsidP="006E0C0A">
      <w:pPr>
        <w:adjustRightInd w:val="0"/>
        <w:ind w:firstLine="567"/>
        <w:jc w:val="both"/>
        <w:rPr>
          <w:rFonts w:eastAsia="Calibri"/>
          <w:b/>
          <w:color w:val="FF0000"/>
          <w:sz w:val="28"/>
          <w:szCs w:val="28"/>
        </w:rPr>
      </w:pP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 xml:space="preserve">4.1. Текущий </w:t>
      </w:r>
      <w:proofErr w:type="gramStart"/>
      <w:r w:rsidRPr="006E0C0A">
        <w:rPr>
          <w:rFonts w:eastAsia="Calibri"/>
          <w:color w:val="000000"/>
          <w:sz w:val="28"/>
          <w:szCs w:val="28"/>
        </w:rPr>
        <w:t>контроль за</w:t>
      </w:r>
      <w:proofErr w:type="gramEnd"/>
      <w:r w:rsidRPr="006E0C0A">
        <w:rPr>
          <w:rFonts w:eastAsia="Calibri"/>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533F6A">
        <w:rPr>
          <w:rFonts w:eastAsia="Calibri"/>
          <w:color w:val="000000"/>
          <w:sz w:val="28"/>
          <w:szCs w:val="28"/>
        </w:rPr>
        <w:t>главой сельского поселения Л</w:t>
      </w:r>
      <w:r w:rsidR="009A6DD3">
        <w:rPr>
          <w:rFonts w:eastAsia="Calibri"/>
          <w:color w:val="000000"/>
          <w:sz w:val="28"/>
          <w:szCs w:val="28"/>
        </w:rPr>
        <w:t>ямина</w:t>
      </w:r>
      <w:r w:rsidR="00533F6A">
        <w:rPr>
          <w:rFonts w:eastAsia="Calibri"/>
          <w:color w:val="000000"/>
          <w:sz w:val="28"/>
          <w:szCs w:val="28"/>
        </w:rPr>
        <w:t xml:space="preserve"> </w:t>
      </w:r>
      <w:r w:rsidRPr="006E0C0A">
        <w:rPr>
          <w:rFonts w:eastAsia="Calibri"/>
          <w:color w:val="000000"/>
          <w:sz w:val="28"/>
          <w:szCs w:val="28"/>
        </w:rPr>
        <w:t>либо лицом, его замещающим.</w:t>
      </w: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33F6A" w:rsidRPr="00533F6A">
        <w:rPr>
          <w:rFonts w:eastAsia="Calibri"/>
          <w:color w:val="000000"/>
          <w:sz w:val="28"/>
          <w:szCs w:val="28"/>
        </w:rPr>
        <w:t>администрации сельского поселения Л</w:t>
      </w:r>
      <w:r w:rsidR="009A6DD3">
        <w:rPr>
          <w:rFonts w:eastAsia="Calibri"/>
          <w:color w:val="000000"/>
          <w:sz w:val="28"/>
          <w:szCs w:val="28"/>
        </w:rPr>
        <w:t>ямина</w:t>
      </w:r>
      <w:r w:rsidRPr="006E0C0A">
        <w:rPr>
          <w:rFonts w:eastAsia="Calibri"/>
          <w:color w:val="000000"/>
          <w:sz w:val="28"/>
          <w:szCs w:val="28"/>
        </w:rPr>
        <w:t xml:space="preserve"> или МФЦ.</w:t>
      </w:r>
    </w:p>
    <w:p w:rsidR="006E0C0A" w:rsidRPr="006E0C0A" w:rsidRDefault="006E0C0A" w:rsidP="006E0C0A">
      <w:pPr>
        <w:widowControl/>
        <w:autoSpaceDE/>
        <w:autoSpaceDN/>
        <w:adjustRightInd w:val="0"/>
        <w:spacing w:after="200" w:line="276" w:lineRule="auto"/>
        <w:ind w:firstLine="567"/>
        <w:rPr>
          <w:rFonts w:eastAsia="Calibri"/>
          <w:color w:val="000000"/>
          <w:sz w:val="28"/>
          <w:szCs w:val="28"/>
        </w:rPr>
      </w:pPr>
      <w:r w:rsidRPr="006E0C0A">
        <w:rPr>
          <w:rFonts w:eastAsia="Calibri"/>
          <w:color w:val="000000"/>
          <w:sz w:val="28"/>
          <w:szCs w:val="28"/>
        </w:rPr>
        <w:t xml:space="preserve">Текущий контроль осуществляется проведением плановых и внеплановых проверок. </w:t>
      </w:r>
    </w:p>
    <w:p w:rsidR="006E0C0A" w:rsidRPr="006E0C0A" w:rsidRDefault="006E0C0A" w:rsidP="006E0C0A">
      <w:pPr>
        <w:widowControl/>
        <w:autoSpaceDE/>
        <w:autoSpaceDN/>
        <w:adjustRightInd w:val="0"/>
        <w:spacing w:after="200" w:line="276" w:lineRule="auto"/>
        <w:ind w:firstLine="567"/>
        <w:jc w:val="center"/>
        <w:rPr>
          <w:rFonts w:eastAsia="Calibri"/>
          <w:b/>
          <w:color w:val="000000"/>
          <w:sz w:val="28"/>
          <w:szCs w:val="28"/>
        </w:rPr>
      </w:pPr>
      <w:r w:rsidRPr="006E0C0A">
        <w:rPr>
          <w:rFonts w:eastAsia="Calibri"/>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6E0C0A">
        <w:rPr>
          <w:rFonts w:eastAsia="Calibri"/>
          <w:b/>
          <w:color w:val="000000"/>
          <w:sz w:val="28"/>
          <w:szCs w:val="28"/>
        </w:rPr>
        <w:t>контроля за</w:t>
      </w:r>
      <w:proofErr w:type="gramEnd"/>
      <w:r w:rsidRPr="006E0C0A">
        <w:rPr>
          <w:rFonts w:eastAsia="Calibri"/>
          <w:b/>
          <w:color w:val="000000"/>
          <w:sz w:val="28"/>
          <w:szCs w:val="28"/>
        </w:rPr>
        <w:t xml:space="preserve"> полнотой и качеством предоставления муниципальной услуги</w:t>
      </w: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 xml:space="preserve">4.2. </w:t>
      </w:r>
      <w:proofErr w:type="gramStart"/>
      <w:r w:rsidRPr="006E0C0A">
        <w:rPr>
          <w:rFonts w:eastAsia="Calibri"/>
          <w:color w:val="000000"/>
          <w:sz w:val="28"/>
          <w:szCs w:val="28"/>
        </w:rPr>
        <w:t>Контроль за</w:t>
      </w:r>
      <w:proofErr w:type="gramEnd"/>
      <w:r w:rsidRPr="006E0C0A">
        <w:rPr>
          <w:rFonts w:eastAsia="Calibri"/>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533F6A">
        <w:rPr>
          <w:rFonts w:eastAsia="Calibri"/>
          <w:color w:val="000000"/>
          <w:sz w:val="28"/>
          <w:szCs w:val="28"/>
        </w:rPr>
        <w:t>главы сельского поселения Л</w:t>
      </w:r>
      <w:r w:rsidR="009A6DD3">
        <w:rPr>
          <w:rFonts w:eastAsia="Calibri"/>
          <w:color w:val="000000"/>
          <w:sz w:val="28"/>
          <w:szCs w:val="28"/>
        </w:rPr>
        <w:t>ямина</w:t>
      </w:r>
      <w:r w:rsidRPr="006E0C0A">
        <w:rPr>
          <w:rFonts w:eastAsia="Calibri"/>
          <w:color w:val="000000"/>
          <w:sz w:val="28"/>
          <w:szCs w:val="28"/>
        </w:rPr>
        <w:t xml:space="preserve"> либо лица, его замещающего.</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При плановой проверке полноты и качества предоставления услуги контролю подлежат:</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-соблюдение сроков предоставления услуги;</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lastRenderedPageBreak/>
        <w:t>-соблюдение положений настоящего Регламента и иных нормативных правовых актов, устанавливающих требования к предоставлению услуги;</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-правильность и обоснованность принятого решения об отказе в предоставлении услуги.</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Основанием для предоставления внеплановых проверок являются:</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-обращения граждан и юридических лиц на нарушение законодательства, в том числе на качество предоставления услуги.</w:t>
      </w:r>
    </w:p>
    <w:p w:rsidR="006E0C0A" w:rsidRPr="006E0C0A" w:rsidRDefault="006E0C0A" w:rsidP="006E0C0A">
      <w:pPr>
        <w:widowControl/>
        <w:autoSpaceDE/>
        <w:autoSpaceDN/>
        <w:adjustRightInd w:val="0"/>
        <w:spacing w:after="200" w:line="276" w:lineRule="auto"/>
        <w:ind w:firstLine="567"/>
        <w:jc w:val="center"/>
        <w:rPr>
          <w:rFonts w:eastAsia="Calibri"/>
          <w:b/>
          <w:color w:val="000000"/>
          <w:sz w:val="28"/>
          <w:szCs w:val="28"/>
        </w:rPr>
      </w:pPr>
      <w:r w:rsidRPr="006E0C0A">
        <w:rPr>
          <w:rFonts w:eastAsia="Calibri"/>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E0C0A" w:rsidRPr="006E0C0A" w:rsidRDefault="00D036E8" w:rsidP="006E0C0A">
      <w:pPr>
        <w:widowControl/>
        <w:autoSpaceDE/>
        <w:autoSpaceDN/>
        <w:adjustRightInd w:val="0"/>
        <w:spacing w:after="200" w:line="276" w:lineRule="auto"/>
        <w:ind w:firstLine="567"/>
        <w:jc w:val="both"/>
        <w:rPr>
          <w:rFonts w:eastAsia="Calibri"/>
          <w:color w:val="000000"/>
          <w:sz w:val="28"/>
          <w:szCs w:val="28"/>
        </w:rPr>
      </w:pPr>
      <w:r>
        <w:rPr>
          <w:rFonts w:eastAsia="Calibri"/>
          <w:color w:val="000000"/>
          <w:sz w:val="28"/>
          <w:szCs w:val="28"/>
        </w:rPr>
        <w:t>4.3</w:t>
      </w:r>
      <w:r w:rsidR="006E0C0A" w:rsidRPr="00D036E8">
        <w:rPr>
          <w:rFonts w:eastAsia="Calibri"/>
          <w:color w:val="000000"/>
          <w:sz w:val="28"/>
          <w:szCs w:val="28"/>
        </w:rPr>
        <w:t>.</w:t>
      </w:r>
      <w:r w:rsidR="006E0C0A" w:rsidRPr="006E0C0A">
        <w:rPr>
          <w:rFonts w:eastAsia="Calibri"/>
          <w:color w:val="000000"/>
          <w:sz w:val="28"/>
          <w:szCs w:val="28"/>
        </w:rPr>
        <w:t xml:space="preserve"> По результатам проведенных проверок в случае выявлений нарушений положений настоящего Регламента, нормативных правовых актов, устанавливающих требования к предоставлению услуги, должностные лица </w:t>
      </w:r>
      <w:r w:rsidR="008277B8">
        <w:rPr>
          <w:rFonts w:eastAsia="Calibri"/>
          <w:color w:val="000000"/>
          <w:sz w:val="28"/>
          <w:szCs w:val="28"/>
        </w:rPr>
        <w:t>администрации сельского поселения Л</w:t>
      </w:r>
      <w:r w:rsidR="009A6DD3">
        <w:rPr>
          <w:rFonts w:eastAsia="Calibri"/>
          <w:color w:val="000000"/>
          <w:sz w:val="28"/>
          <w:szCs w:val="28"/>
        </w:rPr>
        <w:t>ямина</w:t>
      </w:r>
      <w:r w:rsidR="006E0C0A" w:rsidRPr="006E0C0A">
        <w:rPr>
          <w:rFonts w:eastAsia="Calibri"/>
          <w:color w:val="000000"/>
          <w:sz w:val="28"/>
          <w:szCs w:val="28"/>
        </w:rPr>
        <w:t xml:space="preserve">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6E0C0A" w:rsidRPr="006E0C0A" w:rsidRDefault="006E0C0A" w:rsidP="006E0C0A">
      <w:pPr>
        <w:widowControl/>
        <w:autoSpaceDE/>
        <w:autoSpaceDN/>
        <w:adjustRightInd w:val="0"/>
        <w:spacing w:after="200" w:line="276" w:lineRule="auto"/>
        <w:ind w:firstLine="567"/>
        <w:jc w:val="center"/>
        <w:rPr>
          <w:rFonts w:eastAsia="Calibri"/>
          <w:b/>
          <w:color w:val="000000"/>
          <w:sz w:val="28"/>
          <w:szCs w:val="28"/>
        </w:rPr>
      </w:pPr>
      <w:r w:rsidRPr="006E0C0A">
        <w:rPr>
          <w:rFonts w:eastAsia="Calibri"/>
          <w:b/>
          <w:color w:val="000000"/>
          <w:sz w:val="28"/>
          <w:szCs w:val="28"/>
        </w:rPr>
        <w:t xml:space="preserve">Требования к порядку и формам </w:t>
      </w:r>
      <w:proofErr w:type="gramStart"/>
      <w:r w:rsidRPr="006E0C0A">
        <w:rPr>
          <w:rFonts w:eastAsia="Calibri"/>
          <w:b/>
          <w:color w:val="000000"/>
          <w:sz w:val="28"/>
          <w:szCs w:val="28"/>
        </w:rPr>
        <w:t>контроля за</w:t>
      </w:r>
      <w:proofErr w:type="gramEnd"/>
      <w:r w:rsidRPr="006E0C0A">
        <w:rPr>
          <w:rFonts w:eastAsia="Calibri"/>
          <w:b/>
          <w:color w:val="000000"/>
          <w:sz w:val="28"/>
          <w:szCs w:val="28"/>
        </w:rPr>
        <w:t xml:space="preserve"> предоставлением муниципальной услуги, в том числе со стороны граждан, их объединений и организаций</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4.</w:t>
      </w:r>
      <w:r w:rsidR="00D036E8">
        <w:rPr>
          <w:rFonts w:eastAsia="Calibri"/>
          <w:color w:val="000000"/>
          <w:sz w:val="28"/>
          <w:szCs w:val="28"/>
        </w:rPr>
        <w:t>4</w:t>
      </w:r>
      <w:r w:rsidRPr="006E0C0A">
        <w:rPr>
          <w:rFonts w:eastAsia="Calibri"/>
          <w:color w:val="000000"/>
          <w:sz w:val="28"/>
          <w:szCs w:val="28"/>
        </w:rPr>
        <w:t xml:space="preserve">. </w:t>
      </w:r>
      <w:proofErr w:type="gramStart"/>
      <w:r w:rsidRPr="006E0C0A">
        <w:rPr>
          <w:rFonts w:eastAsia="Calibri"/>
          <w:color w:val="000000"/>
          <w:sz w:val="28"/>
          <w:szCs w:val="28"/>
        </w:rPr>
        <w:t>Контроль за</w:t>
      </w:r>
      <w:proofErr w:type="gramEnd"/>
      <w:r w:rsidRPr="006E0C0A">
        <w:rPr>
          <w:rFonts w:eastAsia="Calibri"/>
          <w:color w:val="000000"/>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533F6A" w:rsidRPr="00533F6A">
        <w:rPr>
          <w:rFonts w:eastAsia="Calibri"/>
          <w:color w:val="000000"/>
          <w:sz w:val="28"/>
          <w:szCs w:val="28"/>
        </w:rPr>
        <w:t>администрации сельского поселения Л</w:t>
      </w:r>
      <w:r w:rsidR="009A6DD3">
        <w:rPr>
          <w:rFonts w:eastAsia="Calibri"/>
          <w:color w:val="000000"/>
          <w:sz w:val="28"/>
          <w:szCs w:val="28"/>
        </w:rPr>
        <w:t>ямина</w:t>
      </w:r>
      <w:r w:rsidRPr="006E0C0A">
        <w:rPr>
          <w:rFonts w:eastAsia="Calibri"/>
          <w:color w:val="000000"/>
          <w:sz w:val="28"/>
          <w:szCs w:val="28"/>
        </w:rPr>
        <w:t>:</w:t>
      </w: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 xml:space="preserve">сообщений о нарушении действующего законодательства, регулирующего предоставление муниципальной услуги </w:t>
      </w:r>
      <w:r w:rsidR="008E2C30" w:rsidRPr="008E2C30">
        <w:rPr>
          <w:rFonts w:eastAsia="Calibri"/>
          <w:color w:val="000000"/>
          <w:sz w:val="28"/>
          <w:szCs w:val="28"/>
        </w:rPr>
        <w:t>адм</w:t>
      </w:r>
      <w:r w:rsidR="008E2C30">
        <w:rPr>
          <w:rFonts w:eastAsia="Calibri"/>
          <w:color w:val="000000"/>
          <w:sz w:val="28"/>
          <w:szCs w:val="28"/>
        </w:rPr>
        <w:t>инистрацией</w:t>
      </w:r>
      <w:r w:rsidR="000A371E">
        <w:rPr>
          <w:rFonts w:eastAsia="Calibri"/>
          <w:color w:val="000000"/>
          <w:sz w:val="28"/>
          <w:szCs w:val="28"/>
        </w:rPr>
        <w:t xml:space="preserve"> сельского поселения Лямина</w:t>
      </w:r>
      <w:r w:rsidRPr="006E0C0A">
        <w:rPr>
          <w:rFonts w:eastAsia="Calibri"/>
          <w:color w:val="000000"/>
          <w:sz w:val="28"/>
          <w:szCs w:val="28"/>
        </w:rPr>
        <w:t>, о недостатках в работе должностных лиц;</w:t>
      </w: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6E0C0A" w:rsidRPr="006E0C0A" w:rsidRDefault="006E0C0A" w:rsidP="00533F6A">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lastRenderedPageBreak/>
        <w:t>4.</w:t>
      </w:r>
      <w:r w:rsidR="00D036E8">
        <w:rPr>
          <w:rFonts w:eastAsia="Calibri"/>
          <w:color w:val="000000"/>
          <w:sz w:val="28"/>
          <w:szCs w:val="28"/>
        </w:rPr>
        <w:t>5</w:t>
      </w:r>
      <w:r w:rsidRPr="006E0C0A">
        <w:rPr>
          <w:rFonts w:eastAsia="Calibri"/>
          <w:color w:val="000000"/>
          <w:sz w:val="28"/>
          <w:szCs w:val="28"/>
        </w:rPr>
        <w:t xml:space="preserve">. Должностные лица </w:t>
      </w:r>
      <w:r w:rsidR="00533F6A" w:rsidRPr="00533F6A">
        <w:rPr>
          <w:rFonts w:eastAsia="Calibri"/>
          <w:color w:val="000000"/>
          <w:sz w:val="28"/>
          <w:szCs w:val="28"/>
        </w:rPr>
        <w:t>администрации сельского поселения Л</w:t>
      </w:r>
      <w:r w:rsidR="009A6DD3">
        <w:rPr>
          <w:rFonts w:eastAsia="Calibri"/>
          <w:color w:val="000000"/>
          <w:sz w:val="28"/>
          <w:szCs w:val="28"/>
        </w:rPr>
        <w:t>ямина</w:t>
      </w:r>
      <w:r w:rsidRPr="006E0C0A">
        <w:rPr>
          <w:rFonts w:eastAsia="Calibri"/>
          <w:color w:val="000000"/>
          <w:sz w:val="28"/>
          <w:szCs w:val="28"/>
        </w:rPr>
        <w:t xml:space="preserve"> принимают меры к устранению допущенных нарушений, устраняют причины и условия, способствующие совершению нарушений.</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0C0A" w:rsidRPr="006E0C0A" w:rsidRDefault="006E0C0A" w:rsidP="006E0C0A">
      <w:pPr>
        <w:widowControl/>
        <w:autoSpaceDE/>
        <w:autoSpaceDN/>
        <w:adjustRightInd w:val="0"/>
        <w:spacing w:after="200" w:line="276" w:lineRule="auto"/>
        <w:ind w:firstLine="567"/>
        <w:jc w:val="center"/>
        <w:rPr>
          <w:rFonts w:eastAsia="Calibri"/>
          <w:b/>
          <w:color w:val="000000"/>
          <w:sz w:val="28"/>
          <w:szCs w:val="28"/>
        </w:rPr>
      </w:pPr>
      <w:r w:rsidRPr="006E0C0A">
        <w:rPr>
          <w:rFonts w:eastAsia="Calibri"/>
          <w:b/>
          <w:color w:val="000000"/>
          <w:sz w:val="28"/>
          <w:szCs w:val="28"/>
        </w:rPr>
        <w:t xml:space="preserve">V. </w:t>
      </w:r>
      <w:proofErr w:type="gramStart"/>
      <w:r w:rsidRPr="006E0C0A">
        <w:rPr>
          <w:rFonts w:eastAsia="Calibri"/>
          <w:b/>
          <w:color w:val="000000"/>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6E0C0A" w:rsidRPr="006E0C0A" w:rsidRDefault="006E0C0A" w:rsidP="006E0C0A">
      <w:pPr>
        <w:widowControl/>
        <w:autoSpaceDE/>
        <w:autoSpaceDN/>
        <w:adjustRightInd w:val="0"/>
        <w:spacing w:after="200" w:line="276" w:lineRule="auto"/>
        <w:ind w:firstLine="567"/>
        <w:jc w:val="both"/>
        <w:rPr>
          <w:rFonts w:eastAsia="Calibri"/>
          <w:b/>
          <w:color w:val="000000"/>
          <w:sz w:val="28"/>
          <w:szCs w:val="28"/>
        </w:rPr>
      </w:pPr>
      <w:r w:rsidRPr="006E0C0A">
        <w:rPr>
          <w:rFonts w:eastAsia="Calibri"/>
          <w:color w:val="000000"/>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6E0C0A">
        <w:rPr>
          <w:rFonts w:eastAsia="Calibri"/>
          <w:b/>
          <w:color w:val="000000"/>
          <w:sz w:val="28"/>
          <w:szCs w:val="28"/>
        </w:rPr>
        <w:t>.</w:t>
      </w:r>
    </w:p>
    <w:p w:rsidR="006E0C0A" w:rsidRPr="006E0C0A" w:rsidRDefault="006E0C0A" w:rsidP="006E0C0A">
      <w:pPr>
        <w:widowControl/>
        <w:autoSpaceDE/>
        <w:autoSpaceDN/>
        <w:adjustRightInd w:val="0"/>
        <w:spacing w:after="200" w:line="276" w:lineRule="auto"/>
        <w:ind w:firstLine="567"/>
        <w:jc w:val="center"/>
        <w:rPr>
          <w:rFonts w:eastAsia="Calibri"/>
          <w:b/>
          <w:color w:val="000000"/>
          <w:sz w:val="28"/>
          <w:szCs w:val="28"/>
        </w:rPr>
      </w:pPr>
      <w:r w:rsidRPr="006E0C0A">
        <w:rPr>
          <w:rFonts w:eastAsia="Calibri"/>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 xml:space="preserve">-в </w:t>
      </w:r>
      <w:r w:rsidR="008E2C30">
        <w:rPr>
          <w:rFonts w:eastAsia="Calibri"/>
          <w:color w:val="000000"/>
          <w:sz w:val="28"/>
          <w:szCs w:val="28"/>
        </w:rPr>
        <w:t>администрацию сельского поселения Л</w:t>
      </w:r>
      <w:r w:rsidR="009A6DD3">
        <w:rPr>
          <w:rFonts w:eastAsia="Calibri"/>
          <w:color w:val="000000"/>
          <w:sz w:val="28"/>
          <w:szCs w:val="28"/>
        </w:rPr>
        <w:t>ямина</w:t>
      </w:r>
      <w:r w:rsidRPr="006E0C0A">
        <w:rPr>
          <w:rFonts w:eastAsia="Calibri"/>
          <w:color w:val="000000"/>
          <w:sz w:val="28"/>
          <w:szCs w:val="28"/>
        </w:rPr>
        <w:t xml:space="preserve"> - на решение и (или) действия (бездействие) </w:t>
      </w:r>
      <w:r w:rsidR="008E2C30" w:rsidRPr="008E2C30">
        <w:rPr>
          <w:rFonts w:eastAsia="Calibri"/>
          <w:color w:val="000000"/>
          <w:sz w:val="28"/>
          <w:szCs w:val="28"/>
        </w:rPr>
        <w:t>адм</w:t>
      </w:r>
      <w:r w:rsidR="008E2C30">
        <w:rPr>
          <w:rFonts w:eastAsia="Calibri"/>
          <w:color w:val="000000"/>
          <w:sz w:val="28"/>
          <w:szCs w:val="28"/>
        </w:rPr>
        <w:t>инистрации</w:t>
      </w:r>
      <w:r w:rsidR="008E2C30" w:rsidRPr="008E2C30">
        <w:rPr>
          <w:rFonts w:eastAsia="Calibri"/>
          <w:color w:val="000000"/>
          <w:sz w:val="28"/>
          <w:szCs w:val="28"/>
        </w:rPr>
        <w:t xml:space="preserve"> сельского поселения Л</w:t>
      </w:r>
      <w:r w:rsidR="009A6DD3">
        <w:rPr>
          <w:rFonts w:eastAsia="Calibri"/>
          <w:color w:val="000000"/>
          <w:sz w:val="28"/>
          <w:szCs w:val="28"/>
        </w:rPr>
        <w:t>ямина</w:t>
      </w:r>
      <w:r w:rsidRPr="006E0C0A">
        <w:rPr>
          <w:rFonts w:eastAsia="Calibri"/>
          <w:color w:val="000000"/>
          <w:sz w:val="28"/>
          <w:szCs w:val="28"/>
        </w:rPr>
        <w:t>, предоставляющего муниципальную услугу, его должностного лица, муниципального служащего;</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 xml:space="preserve">- в вышестоящий орган - на решение и (или) действия (бездействие) должностного лица, </w:t>
      </w:r>
      <w:r w:rsidR="008E2C30">
        <w:rPr>
          <w:rFonts w:eastAsia="Calibri"/>
          <w:color w:val="000000"/>
          <w:sz w:val="28"/>
          <w:szCs w:val="28"/>
        </w:rPr>
        <w:t xml:space="preserve">руководителя </w:t>
      </w:r>
      <w:r w:rsidR="008E2C30" w:rsidRPr="008E2C30">
        <w:rPr>
          <w:rFonts w:eastAsia="Calibri"/>
          <w:color w:val="000000"/>
          <w:sz w:val="28"/>
          <w:szCs w:val="28"/>
        </w:rPr>
        <w:t>адм</w:t>
      </w:r>
      <w:r w:rsidR="008E2C30">
        <w:rPr>
          <w:rFonts w:eastAsia="Calibri"/>
          <w:color w:val="000000"/>
          <w:sz w:val="28"/>
          <w:szCs w:val="28"/>
        </w:rPr>
        <w:t>инистрации</w:t>
      </w:r>
      <w:r w:rsidR="000A371E">
        <w:rPr>
          <w:rFonts w:eastAsia="Calibri"/>
          <w:color w:val="000000"/>
          <w:sz w:val="28"/>
          <w:szCs w:val="28"/>
        </w:rPr>
        <w:t xml:space="preserve"> сельского поселения Лямина</w:t>
      </w:r>
      <w:r w:rsidRPr="006E0C0A">
        <w:rPr>
          <w:rFonts w:eastAsia="Calibri"/>
          <w:color w:val="000000"/>
          <w:sz w:val="28"/>
          <w:szCs w:val="28"/>
        </w:rPr>
        <w:t>;</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 к руководителю МФЦ - на решения и действия (бездействие) работника МФЦ;</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 к учредителю МФЦ - на решения и действия (бездействие) МФЦ.</w:t>
      </w:r>
    </w:p>
    <w:p w:rsidR="006E0C0A" w:rsidRPr="006E0C0A" w:rsidRDefault="006E0C0A" w:rsidP="006E0C0A">
      <w:pPr>
        <w:widowControl/>
        <w:autoSpaceDE/>
        <w:autoSpaceDN/>
        <w:adjustRightInd w:val="0"/>
        <w:spacing w:after="200" w:line="276" w:lineRule="auto"/>
        <w:ind w:firstLine="567"/>
        <w:jc w:val="center"/>
        <w:rPr>
          <w:rFonts w:eastAsia="Calibri"/>
          <w:b/>
          <w:color w:val="000000"/>
          <w:sz w:val="28"/>
          <w:szCs w:val="28"/>
        </w:rPr>
      </w:pPr>
      <w:r w:rsidRPr="006E0C0A">
        <w:rPr>
          <w:rFonts w:eastAsia="Calibri"/>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proofErr w:type="gramStart"/>
      <w:r w:rsidRPr="006E0C0A">
        <w:rPr>
          <w:rFonts w:eastAsia="Calibri"/>
          <w:color w:val="000000"/>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Официальный портале, на Едином портале, а также предоставляется при обращении в </w:t>
      </w:r>
      <w:r w:rsidR="00533F6A" w:rsidRPr="00533F6A">
        <w:rPr>
          <w:rFonts w:eastAsia="Calibri"/>
          <w:color w:val="000000"/>
          <w:sz w:val="28"/>
          <w:szCs w:val="28"/>
        </w:rPr>
        <w:t>администрации сельского поселения Л</w:t>
      </w:r>
      <w:r w:rsidR="009A6DD3">
        <w:rPr>
          <w:rFonts w:eastAsia="Calibri"/>
          <w:color w:val="000000"/>
          <w:sz w:val="28"/>
          <w:szCs w:val="28"/>
        </w:rPr>
        <w:t>ямина</w:t>
      </w:r>
      <w:r w:rsidRPr="006E0C0A">
        <w:rPr>
          <w:rFonts w:eastAsia="Calibri"/>
          <w:color w:val="000000"/>
          <w:sz w:val="28"/>
          <w:szCs w:val="28"/>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6E0C0A" w:rsidRPr="006E0C0A" w:rsidRDefault="006E0C0A" w:rsidP="006E0C0A">
      <w:pPr>
        <w:widowControl/>
        <w:autoSpaceDE/>
        <w:autoSpaceDN/>
        <w:adjustRightInd w:val="0"/>
        <w:spacing w:after="200" w:line="276" w:lineRule="auto"/>
        <w:ind w:firstLine="567"/>
        <w:jc w:val="center"/>
        <w:rPr>
          <w:rFonts w:eastAsia="Calibri"/>
          <w:b/>
          <w:color w:val="000000"/>
          <w:sz w:val="28"/>
          <w:szCs w:val="28"/>
        </w:rPr>
      </w:pPr>
      <w:proofErr w:type="gramStart"/>
      <w:r w:rsidRPr="006E0C0A">
        <w:rPr>
          <w:rFonts w:eastAsia="Calibri"/>
          <w:b/>
          <w:color w:val="000000"/>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и (или) решений, принятых (осуществленных) в ходе предоставления муниципальной услуги</w:t>
      </w:r>
      <w:proofErr w:type="gramEnd"/>
    </w:p>
    <w:p w:rsidR="006E0C0A" w:rsidRPr="006E0C0A" w:rsidRDefault="00D036E8" w:rsidP="006E0C0A">
      <w:pPr>
        <w:widowControl/>
        <w:autoSpaceDE/>
        <w:autoSpaceDN/>
        <w:adjustRightInd w:val="0"/>
        <w:spacing w:after="200" w:line="276" w:lineRule="auto"/>
        <w:ind w:firstLine="567"/>
        <w:jc w:val="both"/>
        <w:rPr>
          <w:rFonts w:eastAsia="Calibri"/>
          <w:color w:val="000000"/>
          <w:sz w:val="28"/>
          <w:szCs w:val="28"/>
        </w:rPr>
      </w:pPr>
      <w:r w:rsidRPr="00D036E8">
        <w:rPr>
          <w:rFonts w:eastAsia="Calibri"/>
          <w:color w:val="000000"/>
          <w:sz w:val="28"/>
          <w:szCs w:val="28"/>
        </w:rPr>
        <w:t>5.3</w:t>
      </w:r>
      <w:r w:rsidR="006E0C0A" w:rsidRPr="00D036E8">
        <w:rPr>
          <w:rFonts w:eastAsia="Calibri"/>
          <w:color w:val="000000"/>
          <w:sz w:val="28"/>
          <w:szCs w:val="28"/>
        </w:rPr>
        <w:t>.</w:t>
      </w:r>
      <w:r w:rsidR="006E0C0A" w:rsidRPr="006E0C0A">
        <w:rPr>
          <w:rFonts w:eastAsia="Calibri"/>
          <w:color w:val="000000"/>
          <w:sz w:val="28"/>
          <w:szCs w:val="28"/>
        </w:rPr>
        <w:t xml:space="preserve"> Порядок досудебного (внесудебного) обжалования решений и действий (бездействия) регулируется:</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-Федеральный законом № 210-ФЗ;</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 постановлением правительства Российской Федерации от 20.11.2012 №</w:t>
      </w:r>
      <w:r w:rsidR="00533F6A">
        <w:rPr>
          <w:rFonts w:eastAsia="Calibri"/>
          <w:color w:val="000000"/>
          <w:sz w:val="28"/>
          <w:szCs w:val="28"/>
        </w:rPr>
        <w:t xml:space="preserve"> </w:t>
      </w:r>
      <w:r w:rsidRPr="006E0C0A">
        <w:rPr>
          <w:rFonts w:eastAsia="Calibri"/>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0C0A" w:rsidRDefault="006E0C0A" w:rsidP="00EF7AE1">
      <w:pPr>
        <w:widowControl/>
        <w:autoSpaceDE/>
        <w:autoSpaceDN/>
        <w:adjustRightInd w:val="0"/>
        <w:spacing w:line="276" w:lineRule="auto"/>
        <w:ind w:firstLine="567"/>
        <w:jc w:val="both"/>
        <w:rPr>
          <w:rFonts w:eastAsia="Calibri"/>
          <w:color w:val="000000"/>
          <w:sz w:val="28"/>
          <w:szCs w:val="28"/>
        </w:rPr>
      </w:pPr>
      <w:r w:rsidRPr="006E0C0A">
        <w:rPr>
          <w:rFonts w:eastAsia="Calibri"/>
          <w:color w:val="000000"/>
          <w:sz w:val="28"/>
          <w:szCs w:val="28"/>
        </w:rPr>
        <w:t>-</w:t>
      </w:r>
      <w:r w:rsidR="00533F6A">
        <w:rPr>
          <w:rFonts w:eastAsia="Calibri"/>
          <w:color w:val="000000"/>
          <w:sz w:val="28"/>
          <w:szCs w:val="28"/>
        </w:rPr>
        <w:t xml:space="preserve"> постановлением а</w:t>
      </w:r>
      <w:r w:rsidRPr="006E0C0A">
        <w:rPr>
          <w:rFonts w:eastAsia="Calibri"/>
          <w:color w:val="000000"/>
          <w:sz w:val="28"/>
          <w:szCs w:val="28"/>
        </w:rPr>
        <w:t xml:space="preserve">дминистрации </w:t>
      </w:r>
      <w:r w:rsidR="00533F6A">
        <w:rPr>
          <w:rFonts w:eastAsia="Calibri"/>
          <w:color w:val="000000"/>
          <w:sz w:val="28"/>
          <w:szCs w:val="28"/>
        </w:rPr>
        <w:t>сельского поселения Л</w:t>
      </w:r>
      <w:r w:rsidR="009A6DD3">
        <w:rPr>
          <w:rFonts w:eastAsia="Calibri"/>
          <w:color w:val="000000"/>
          <w:sz w:val="28"/>
          <w:szCs w:val="28"/>
        </w:rPr>
        <w:t>ямина</w:t>
      </w:r>
      <w:r w:rsidR="00533F6A">
        <w:rPr>
          <w:rFonts w:eastAsia="Calibri"/>
          <w:color w:val="000000"/>
          <w:sz w:val="28"/>
          <w:szCs w:val="28"/>
        </w:rPr>
        <w:t xml:space="preserve"> от </w:t>
      </w:r>
      <w:r w:rsidR="009A6DD3">
        <w:rPr>
          <w:rFonts w:eastAsia="Calibri"/>
          <w:color w:val="000000"/>
          <w:sz w:val="28"/>
          <w:szCs w:val="28"/>
        </w:rPr>
        <w:t>31.01.2014</w:t>
      </w:r>
      <w:r w:rsidR="00533F6A">
        <w:rPr>
          <w:rFonts w:eastAsia="Calibri"/>
          <w:color w:val="000000"/>
          <w:sz w:val="28"/>
          <w:szCs w:val="28"/>
        </w:rPr>
        <w:t xml:space="preserve"> № 1</w:t>
      </w:r>
      <w:r w:rsidRPr="006E0C0A">
        <w:rPr>
          <w:rFonts w:eastAsia="Calibri"/>
          <w:color w:val="000000"/>
          <w:sz w:val="28"/>
          <w:szCs w:val="28"/>
        </w:rPr>
        <w:t xml:space="preserve"> «</w:t>
      </w:r>
      <w:r w:rsidR="00533F6A" w:rsidRPr="00533F6A">
        <w:rPr>
          <w:rFonts w:eastAsia="Calibri"/>
          <w:color w:val="000000"/>
          <w:sz w:val="28"/>
          <w:szCs w:val="28"/>
        </w:rPr>
        <w:t>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Л</w:t>
      </w:r>
      <w:r w:rsidR="009A6DD3">
        <w:rPr>
          <w:rFonts w:eastAsia="Calibri"/>
          <w:color w:val="000000"/>
          <w:sz w:val="28"/>
          <w:szCs w:val="28"/>
        </w:rPr>
        <w:t xml:space="preserve">ямина и </w:t>
      </w:r>
      <w:r w:rsidR="00533F6A" w:rsidRPr="00533F6A">
        <w:rPr>
          <w:rFonts w:eastAsia="Calibri"/>
          <w:color w:val="000000"/>
          <w:sz w:val="28"/>
          <w:szCs w:val="28"/>
        </w:rPr>
        <w:t xml:space="preserve"> муниципальных служащих</w:t>
      </w:r>
      <w:r w:rsidR="009A6DD3">
        <w:rPr>
          <w:rFonts w:eastAsia="Calibri"/>
          <w:color w:val="000000"/>
          <w:sz w:val="28"/>
          <w:szCs w:val="28"/>
        </w:rPr>
        <w:t xml:space="preserve"> администрации сельского поселения Лямина</w:t>
      </w:r>
      <w:r w:rsidR="00533F6A">
        <w:rPr>
          <w:rFonts w:eastAsia="Calibri"/>
          <w:color w:val="000000"/>
          <w:sz w:val="28"/>
          <w:szCs w:val="28"/>
        </w:rPr>
        <w:t>»</w:t>
      </w:r>
      <w:r w:rsidRPr="006E0C0A">
        <w:rPr>
          <w:rFonts w:eastAsia="Calibri"/>
          <w:color w:val="000000"/>
          <w:sz w:val="28"/>
          <w:szCs w:val="28"/>
        </w:rPr>
        <w:t xml:space="preserve">, </w:t>
      </w:r>
      <w:r w:rsidR="00EF7AE1">
        <w:rPr>
          <w:rFonts w:eastAsia="Calibri"/>
          <w:color w:val="000000"/>
          <w:sz w:val="28"/>
          <w:szCs w:val="28"/>
        </w:rPr>
        <w:t>Многофункционального</w:t>
      </w:r>
      <w:r w:rsidRPr="006E0C0A">
        <w:rPr>
          <w:rFonts w:eastAsia="Calibri"/>
          <w:color w:val="000000"/>
          <w:sz w:val="28"/>
          <w:szCs w:val="28"/>
        </w:rPr>
        <w:t xml:space="preserve"> центр</w:t>
      </w:r>
      <w:r w:rsidR="00EF7AE1">
        <w:rPr>
          <w:rFonts w:eastAsia="Calibri"/>
          <w:color w:val="000000"/>
          <w:sz w:val="28"/>
          <w:szCs w:val="28"/>
        </w:rPr>
        <w:t>а</w:t>
      </w:r>
      <w:r w:rsidRPr="006E0C0A">
        <w:rPr>
          <w:rFonts w:eastAsia="Calibri"/>
          <w:color w:val="000000"/>
          <w:sz w:val="28"/>
          <w:szCs w:val="28"/>
        </w:rPr>
        <w:t xml:space="preserve"> предоставления госуда</w:t>
      </w:r>
      <w:r w:rsidR="00EF7AE1">
        <w:rPr>
          <w:rFonts w:eastAsia="Calibri"/>
          <w:color w:val="000000"/>
          <w:sz w:val="28"/>
          <w:szCs w:val="28"/>
        </w:rPr>
        <w:t xml:space="preserve">рственных и муниципальных услуг </w:t>
      </w:r>
      <w:r w:rsidRPr="006E0C0A">
        <w:rPr>
          <w:rFonts w:eastAsia="Calibri"/>
          <w:color w:val="000000"/>
          <w:sz w:val="28"/>
          <w:szCs w:val="28"/>
        </w:rPr>
        <w:t>и его работников».</w:t>
      </w:r>
    </w:p>
    <w:p w:rsidR="00EF7AE1" w:rsidRPr="006E0C0A" w:rsidRDefault="00EF7AE1" w:rsidP="00EF7AE1">
      <w:pPr>
        <w:widowControl/>
        <w:autoSpaceDE/>
        <w:autoSpaceDN/>
        <w:adjustRightInd w:val="0"/>
        <w:spacing w:line="276" w:lineRule="auto"/>
        <w:ind w:firstLine="567"/>
        <w:jc w:val="both"/>
        <w:rPr>
          <w:rFonts w:eastAsia="Calibri"/>
          <w:color w:val="000000"/>
          <w:sz w:val="28"/>
          <w:szCs w:val="28"/>
        </w:rPr>
      </w:pPr>
    </w:p>
    <w:p w:rsidR="006E0C0A" w:rsidRPr="006E0C0A" w:rsidRDefault="00D036E8" w:rsidP="00EF7AE1">
      <w:pPr>
        <w:widowControl/>
        <w:autoSpaceDE/>
        <w:autoSpaceDN/>
        <w:adjustRightInd w:val="0"/>
        <w:spacing w:line="276" w:lineRule="auto"/>
        <w:ind w:firstLine="567"/>
        <w:jc w:val="both"/>
        <w:rPr>
          <w:rFonts w:eastAsia="Calibri"/>
          <w:color w:val="000000"/>
          <w:sz w:val="28"/>
          <w:szCs w:val="28"/>
        </w:rPr>
      </w:pPr>
      <w:r>
        <w:rPr>
          <w:rFonts w:eastAsia="Calibri"/>
          <w:color w:val="000000"/>
          <w:sz w:val="28"/>
          <w:szCs w:val="28"/>
        </w:rPr>
        <w:t>5.4</w:t>
      </w:r>
      <w:r w:rsidR="006E0C0A" w:rsidRPr="006E0C0A">
        <w:rPr>
          <w:rFonts w:eastAsia="Calibri"/>
          <w:color w:val="000000"/>
          <w:sz w:val="28"/>
          <w:szCs w:val="28"/>
        </w:rPr>
        <w:t xml:space="preserve">. В случае установления в ходе или по результатам </w:t>
      </w:r>
      <w:proofErr w:type="gramStart"/>
      <w:r w:rsidR="006E0C0A" w:rsidRPr="006E0C0A">
        <w:rPr>
          <w:rFonts w:eastAsia="Calibri"/>
          <w:color w:val="000000"/>
          <w:sz w:val="28"/>
          <w:szCs w:val="28"/>
        </w:rPr>
        <w:t>рассмотрения жалобы признаков состава административного правонарушения</w:t>
      </w:r>
      <w:proofErr w:type="gramEnd"/>
      <w:r w:rsidR="006E0C0A" w:rsidRPr="006E0C0A">
        <w:rPr>
          <w:rFonts w:eastAsia="Calibri"/>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0C0A" w:rsidRPr="006E0C0A" w:rsidRDefault="006E0C0A" w:rsidP="006E0C0A">
      <w:pPr>
        <w:widowControl/>
        <w:autoSpaceDE/>
        <w:autoSpaceDN/>
        <w:adjustRightInd w:val="0"/>
        <w:spacing w:after="200" w:line="276" w:lineRule="auto"/>
        <w:ind w:firstLine="567"/>
        <w:jc w:val="both"/>
        <w:rPr>
          <w:rFonts w:eastAsia="Calibri"/>
          <w:color w:val="000000"/>
          <w:sz w:val="28"/>
          <w:szCs w:val="28"/>
        </w:rPr>
      </w:pPr>
      <w:r w:rsidRPr="006E0C0A">
        <w:rPr>
          <w:rFonts w:eastAsia="Calibri"/>
          <w:color w:val="000000"/>
          <w:sz w:val="28"/>
          <w:szCs w:val="28"/>
        </w:rPr>
        <w:t xml:space="preserve">Все решения, действия (бездействие) </w:t>
      </w:r>
      <w:r w:rsidR="008E2C30" w:rsidRPr="008E2C30">
        <w:rPr>
          <w:rFonts w:eastAsia="Calibri"/>
          <w:color w:val="000000"/>
          <w:sz w:val="28"/>
          <w:szCs w:val="28"/>
        </w:rPr>
        <w:t>адм</w:t>
      </w:r>
      <w:r w:rsidR="008E2C30">
        <w:rPr>
          <w:rFonts w:eastAsia="Calibri"/>
          <w:color w:val="000000"/>
          <w:sz w:val="28"/>
          <w:szCs w:val="28"/>
        </w:rPr>
        <w:t>инистрации</w:t>
      </w:r>
      <w:r w:rsidR="000A371E">
        <w:rPr>
          <w:rFonts w:eastAsia="Calibri"/>
          <w:color w:val="000000"/>
          <w:sz w:val="28"/>
          <w:szCs w:val="28"/>
        </w:rPr>
        <w:t xml:space="preserve"> сельского поселения Лямина</w:t>
      </w:r>
      <w:r w:rsidRPr="006E0C0A">
        <w:rPr>
          <w:rFonts w:eastAsia="Calibri"/>
          <w:color w:val="000000"/>
          <w:sz w:val="28"/>
          <w:szCs w:val="28"/>
        </w:rPr>
        <w:t xml:space="preserve">, должностного лица </w:t>
      </w:r>
      <w:r w:rsidR="008E2C30" w:rsidRPr="008E2C30">
        <w:rPr>
          <w:rFonts w:eastAsia="Calibri"/>
          <w:color w:val="000000"/>
          <w:sz w:val="28"/>
          <w:szCs w:val="28"/>
        </w:rPr>
        <w:t>адм</w:t>
      </w:r>
      <w:r w:rsidR="008E2C30">
        <w:rPr>
          <w:rFonts w:eastAsia="Calibri"/>
          <w:color w:val="000000"/>
          <w:sz w:val="28"/>
          <w:szCs w:val="28"/>
        </w:rPr>
        <w:t>инистрации</w:t>
      </w:r>
      <w:r w:rsidR="008E2C30" w:rsidRPr="008E2C30">
        <w:rPr>
          <w:rFonts w:eastAsia="Calibri"/>
          <w:color w:val="000000"/>
          <w:sz w:val="28"/>
          <w:szCs w:val="28"/>
        </w:rPr>
        <w:t xml:space="preserve"> сельского поселения Л</w:t>
      </w:r>
      <w:r w:rsidR="009A6DD3">
        <w:rPr>
          <w:rFonts w:eastAsia="Calibri"/>
          <w:color w:val="000000"/>
          <w:sz w:val="28"/>
          <w:szCs w:val="28"/>
        </w:rPr>
        <w:t>ямина</w:t>
      </w:r>
      <w:r w:rsidRPr="006E0C0A">
        <w:rPr>
          <w:rFonts w:eastAsia="Calibri"/>
          <w:color w:val="000000"/>
          <w:sz w:val="28"/>
          <w:szCs w:val="28"/>
        </w:rPr>
        <w:t>, муниципального служащего заявитель вправе оспорить в судебном порядке.</w:t>
      </w:r>
    </w:p>
    <w:p w:rsidR="001954D1" w:rsidRDefault="001954D1">
      <w:pPr>
        <w:tabs>
          <w:tab w:val="left" w:pos="5669"/>
          <w:tab w:val="left" w:pos="9832"/>
        </w:tabs>
        <w:ind w:left="174"/>
        <w:rPr>
          <w:sz w:val="24"/>
        </w:rPr>
      </w:pPr>
    </w:p>
    <w:sectPr w:rsidR="001954D1" w:rsidSect="00163AD2">
      <w:pgSz w:w="11910" w:h="16840"/>
      <w:pgMar w:top="567"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3F7"/>
    <w:multiLevelType w:val="multilevel"/>
    <w:tmpl w:val="54743688"/>
    <w:lvl w:ilvl="0">
      <w:start w:val="3"/>
      <w:numFmt w:val="decimal"/>
      <w:lvlText w:val="%1"/>
      <w:lvlJc w:val="left"/>
      <w:pPr>
        <w:ind w:left="174" w:hanging="935"/>
      </w:pPr>
      <w:rPr>
        <w:rFonts w:hint="default"/>
        <w:lang w:val="ru-RU" w:eastAsia="en-US" w:bidi="ar-SA"/>
      </w:rPr>
    </w:lvl>
    <w:lvl w:ilvl="1">
      <w:start w:val="13"/>
      <w:numFmt w:val="decimal"/>
      <w:lvlText w:val="%1.%2"/>
      <w:lvlJc w:val="left"/>
      <w:pPr>
        <w:ind w:left="174" w:hanging="935"/>
      </w:pPr>
      <w:rPr>
        <w:rFonts w:hint="default"/>
        <w:lang w:val="ru-RU" w:eastAsia="en-US" w:bidi="ar-SA"/>
      </w:rPr>
    </w:lvl>
    <w:lvl w:ilvl="2">
      <w:start w:val="1"/>
      <w:numFmt w:val="decimal"/>
      <w:lvlText w:val="%1.%2.%3."/>
      <w:lvlJc w:val="left"/>
      <w:pPr>
        <w:ind w:left="174" w:hanging="93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3"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4"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1">
    <w:nsid w:val="038A73B4"/>
    <w:multiLevelType w:val="multilevel"/>
    <w:tmpl w:val="5DB0A0FC"/>
    <w:lvl w:ilvl="0">
      <w:start w:val="2"/>
      <w:numFmt w:val="decimal"/>
      <w:lvlText w:val="%1"/>
      <w:lvlJc w:val="left"/>
      <w:pPr>
        <w:ind w:left="174" w:hanging="634"/>
      </w:pPr>
      <w:rPr>
        <w:rFonts w:hint="default"/>
        <w:lang w:val="ru-RU" w:eastAsia="en-US" w:bidi="ar-SA"/>
      </w:rPr>
    </w:lvl>
    <w:lvl w:ilvl="1">
      <w:start w:val="8"/>
      <w:numFmt w:val="decimal"/>
      <w:lvlText w:val="%1.%2"/>
      <w:lvlJc w:val="left"/>
      <w:pPr>
        <w:ind w:left="174" w:hanging="634"/>
      </w:pPr>
      <w:rPr>
        <w:rFonts w:hint="default"/>
        <w:lang w:val="ru-RU" w:eastAsia="en-US" w:bidi="ar-SA"/>
      </w:rPr>
    </w:lvl>
    <w:lvl w:ilvl="2">
      <w:start w:val="4"/>
      <w:numFmt w:val="decimal"/>
      <w:lvlText w:val="%1.%2.%3"/>
      <w:lvlJc w:val="left"/>
      <w:pPr>
        <w:ind w:left="174" w:hanging="6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634"/>
      </w:pPr>
      <w:rPr>
        <w:rFonts w:hint="default"/>
        <w:lang w:val="ru-RU" w:eastAsia="en-US" w:bidi="ar-SA"/>
      </w:rPr>
    </w:lvl>
    <w:lvl w:ilvl="4">
      <w:numFmt w:val="bullet"/>
      <w:lvlText w:val="•"/>
      <w:lvlJc w:val="left"/>
      <w:pPr>
        <w:ind w:left="4302" w:hanging="634"/>
      </w:pPr>
      <w:rPr>
        <w:rFonts w:hint="default"/>
        <w:lang w:val="ru-RU" w:eastAsia="en-US" w:bidi="ar-SA"/>
      </w:rPr>
    </w:lvl>
    <w:lvl w:ilvl="5">
      <w:numFmt w:val="bullet"/>
      <w:lvlText w:val="•"/>
      <w:lvlJc w:val="left"/>
      <w:pPr>
        <w:ind w:left="5333" w:hanging="634"/>
      </w:pPr>
      <w:rPr>
        <w:rFonts w:hint="default"/>
        <w:lang w:val="ru-RU" w:eastAsia="en-US" w:bidi="ar-SA"/>
      </w:rPr>
    </w:lvl>
    <w:lvl w:ilvl="6">
      <w:numFmt w:val="bullet"/>
      <w:lvlText w:val="•"/>
      <w:lvlJc w:val="left"/>
      <w:pPr>
        <w:ind w:left="6363" w:hanging="634"/>
      </w:pPr>
      <w:rPr>
        <w:rFonts w:hint="default"/>
        <w:lang w:val="ru-RU" w:eastAsia="en-US" w:bidi="ar-SA"/>
      </w:rPr>
    </w:lvl>
    <w:lvl w:ilvl="7">
      <w:numFmt w:val="bullet"/>
      <w:lvlText w:val="•"/>
      <w:lvlJc w:val="left"/>
      <w:pPr>
        <w:ind w:left="7394" w:hanging="634"/>
      </w:pPr>
      <w:rPr>
        <w:rFonts w:hint="default"/>
        <w:lang w:val="ru-RU" w:eastAsia="en-US" w:bidi="ar-SA"/>
      </w:rPr>
    </w:lvl>
    <w:lvl w:ilvl="8">
      <w:numFmt w:val="bullet"/>
      <w:lvlText w:val="•"/>
      <w:lvlJc w:val="left"/>
      <w:pPr>
        <w:ind w:left="8424" w:hanging="634"/>
      </w:pPr>
      <w:rPr>
        <w:rFonts w:hint="default"/>
        <w:lang w:val="ru-RU" w:eastAsia="en-US" w:bidi="ar-SA"/>
      </w:rPr>
    </w:lvl>
  </w:abstractNum>
  <w:abstractNum w:abstractNumId="2">
    <w:nsid w:val="04653B0E"/>
    <w:multiLevelType w:val="hybridMultilevel"/>
    <w:tmpl w:val="7AD4AF52"/>
    <w:lvl w:ilvl="0" w:tplc="77C8C4C4">
      <w:start w:val="5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E46AB"/>
    <w:multiLevelType w:val="hybridMultilevel"/>
    <w:tmpl w:val="A6DCCA70"/>
    <w:lvl w:ilvl="0" w:tplc="AFEA5824">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C4D237E6">
      <w:numFmt w:val="bullet"/>
      <w:lvlText w:val="•"/>
      <w:lvlJc w:val="left"/>
      <w:pPr>
        <w:ind w:left="1210" w:hanging="478"/>
      </w:pPr>
      <w:rPr>
        <w:rFonts w:hint="default"/>
        <w:lang w:val="ru-RU" w:eastAsia="en-US" w:bidi="ar-SA"/>
      </w:rPr>
    </w:lvl>
    <w:lvl w:ilvl="2" w:tplc="05DE7B7C">
      <w:numFmt w:val="bullet"/>
      <w:lvlText w:val="•"/>
      <w:lvlJc w:val="left"/>
      <w:pPr>
        <w:ind w:left="2241" w:hanging="478"/>
      </w:pPr>
      <w:rPr>
        <w:rFonts w:hint="default"/>
        <w:lang w:val="ru-RU" w:eastAsia="en-US" w:bidi="ar-SA"/>
      </w:rPr>
    </w:lvl>
    <w:lvl w:ilvl="3" w:tplc="C22C9794">
      <w:numFmt w:val="bullet"/>
      <w:lvlText w:val="•"/>
      <w:lvlJc w:val="left"/>
      <w:pPr>
        <w:ind w:left="3271" w:hanging="478"/>
      </w:pPr>
      <w:rPr>
        <w:rFonts w:hint="default"/>
        <w:lang w:val="ru-RU" w:eastAsia="en-US" w:bidi="ar-SA"/>
      </w:rPr>
    </w:lvl>
    <w:lvl w:ilvl="4" w:tplc="88CA3F5A">
      <w:numFmt w:val="bullet"/>
      <w:lvlText w:val="•"/>
      <w:lvlJc w:val="left"/>
      <w:pPr>
        <w:ind w:left="4302" w:hanging="478"/>
      </w:pPr>
      <w:rPr>
        <w:rFonts w:hint="default"/>
        <w:lang w:val="ru-RU" w:eastAsia="en-US" w:bidi="ar-SA"/>
      </w:rPr>
    </w:lvl>
    <w:lvl w:ilvl="5" w:tplc="E69CB014">
      <w:numFmt w:val="bullet"/>
      <w:lvlText w:val="•"/>
      <w:lvlJc w:val="left"/>
      <w:pPr>
        <w:ind w:left="5333" w:hanging="478"/>
      </w:pPr>
      <w:rPr>
        <w:rFonts w:hint="default"/>
        <w:lang w:val="ru-RU" w:eastAsia="en-US" w:bidi="ar-SA"/>
      </w:rPr>
    </w:lvl>
    <w:lvl w:ilvl="6" w:tplc="916C48CC">
      <w:numFmt w:val="bullet"/>
      <w:lvlText w:val="•"/>
      <w:lvlJc w:val="left"/>
      <w:pPr>
        <w:ind w:left="6363" w:hanging="478"/>
      </w:pPr>
      <w:rPr>
        <w:rFonts w:hint="default"/>
        <w:lang w:val="ru-RU" w:eastAsia="en-US" w:bidi="ar-SA"/>
      </w:rPr>
    </w:lvl>
    <w:lvl w:ilvl="7" w:tplc="0EA08A86">
      <w:numFmt w:val="bullet"/>
      <w:lvlText w:val="•"/>
      <w:lvlJc w:val="left"/>
      <w:pPr>
        <w:ind w:left="7394" w:hanging="478"/>
      </w:pPr>
      <w:rPr>
        <w:rFonts w:hint="default"/>
        <w:lang w:val="ru-RU" w:eastAsia="en-US" w:bidi="ar-SA"/>
      </w:rPr>
    </w:lvl>
    <w:lvl w:ilvl="8" w:tplc="A85C6726">
      <w:numFmt w:val="bullet"/>
      <w:lvlText w:val="•"/>
      <w:lvlJc w:val="left"/>
      <w:pPr>
        <w:ind w:left="8424" w:hanging="478"/>
      </w:pPr>
      <w:rPr>
        <w:rFonts w:hint="default"/>
        <w:lang w:val="ru-RU" w:eastAsia="en-US" w:bidi="ar-SA"/>
      </w:rPr>
    </w:lvl>
  </w:abstractNum>
  <w:abstractNum w:abstractNumId="5">
    <w:nsid w:val="096341E5"/>
    <w:multiLevelType w:val="multilevel"/>
    <w:tmpl w:val="93464A80"/>
    <w:lvl w:ilvl="0">
      <w:start w:val="4"/>
      <w:numFmt w:val="decimal"/>
      <w:lvlText w:val="%1"/>
      <w:lvlJc w:val="left"/>
      <w:pPr>
        <w:ind w:left="174" w:hanging="520"/>
      </w:pPr>
      <w:rPr>
        <w:rFonts w:hint="default"/>
        <w:lang w:val="ru-RU" w:eastAsia="en-US" w:bidi="ar-SA"/>
      </w:rPr>
    </w:lvl>
    <w:lvl w:ilvl="1">
      <w:start w:val="5"/>
      <w:numFmt w:val="decimal"/>
      <w:lvlText w:val="%1.%2."/>
      <w:lvlJc w:val="left"/>
      <w:pPr>
        <w:ind w:left="174" w:hanging="5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20"/>
      </w:pPr>
      <w:rPr>
        <w:rFonts w:hint="default"/>
        <w:lang w:val="ru-RU" w:eastAsia="en-US" w:bidi="ar-SA"/>
      </w:rPr>
    </w:lvl>
    <w:lvl w:ilvl="3">
      <w:numFmt w:val="bullet"/>
      <w:lvlText w:val="•"/>
      <w:lvlJc w:val="left"/>
      <w:pPr>
        <w:ind w:left="3271" w:hanging="520"/>
      </w:pPr>
      <w:rPr>
        <w:rFonts w:hint="default"/>
        <w:lang w:val="ru-RU" w:eastAsia="en-US" w:bidi="ar-SA"/>
      </w:rPr>
    </w:lvl>
    <w:lvl w:ilvl="4">
      <w:numFmt w:val="bullet"/>
      <w:lvlText w:val="•"/>
      <w:lvlJc w:val="left"/>
      <w:pPr>
        <w:ind w:left="4302" w:hanging="520"/>
      </w:pPr>
      <w:rPr>
        <w:rFonts w:hint="default"/>
        <w:lang w:val="ru-RU" w:eastAsia="en-US" w:bidi="ar-SA"/>
      </w:rPr>
    </w:lvl>
    <w:lvl w:ilvl="5">
      <w:numFmt w:val="bullet"/>
      <w:lvlText w:val="•"/>
      <w:lvlJc w:val="left"/>
      <w:pPr>
        <w:ind w:left="5333" w:hanging="520"/>
      </w:pPr>
      <w:rPr>
        <w:rFonts w:hint="default"/>
        <w:lang w:val="ru-RU" w:eastAsia="en-US" w:bidi="ar-SA"/>
      </w:rPr>
    </w:lvl>
    <w:lvl w:ilvl="6">
      <w:numFmt w:val="bullet"/>
      <w:lvlText w:val="•"/>
      <w:lvlJc w:val="left"/>
      <w:pPr>
        <w:ind w:left="6363" w:hanging="520"/>
      </w:pPr>
      <w:rPr>
        <w:rFonts w:hint="default"/>
        <w:lang w:val="ru-RU" w:eastAsia="en-US" w:bidi="ar-SA"/>
      </w:rPr>
    </w:lvl>
    <w:lvl w:ilvl="7">
      <w:numFmt w:val="bullet"/>
      <w:lvlText w:val="•"/>
      <w:lvlJc w:val="left"/>
      <w:pPr>
        <w:ind w:left="7394" w:hanging="520"/>
      </w:pPr>
      <w:rPr>
        <w:rFonts w:hint="default"/>
        <w:lang w:val="ru-RU" w:eastAsia="en-US" w:bidi="ar-SA"/>
      </w:rPr>
    </w:lvl>
    <w:lvl w:ilvl="8">
      <w:numFmt w:val="bullet"/>
      <w:lvlText w:val="•"/>
      <w:lvlJc w:val="left"/>
      <w:pPr>
        <w:ind w:left="8424" w:hanging="520"/>
      </w:pPr>
      <w:rPr>
        <w:rFonts w:hint="default"/>
        <w:lang w:val="ru-RU" w:eastAsia="en-US" w:bidi="ar-SA"/>
      </w:rPr>
    </w:lvl>
  </w:abstractNum>
  <w:abstractNum w:abstractNumId="6">
    <w:nsid w:val="0D436922"/>
    <w:multiLevelType w:val="hybridMultilevel"/>
    <w:tmpl w:val="2C10A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DC1E9E"/>
    <w:multiLevelType w:val="hybridMultilevel"/>
    <w:tmpl w:val="8E7EE526"/>
    <w:lvl w:ilvl="0" w:tplc="65B4478C">
      <w:numFmt w:val="bullet"/>
      <w:lvlText w:val="-"/>
      <w:lvlJc w:val="left"/>
      <w:pPr>
        <w:ind w:left="174" w:hanging="177"/>
      </w:pPr>
      <w:rPr>
        <w:rFonts w:ascii="Times New Roman" w:eastAsia="Times New Roman" w:hAnsi="Times New Roman" w:cs="Times New Roman" w:hint="default"/>
        <w:w w:val="100"/>
        <w:sz w:val="28"/>
        <w:szCs w:val="28"/>
        <w:lang w:val="ru-RU" w:eastAsia="en-US" w:bidi="ar-SA"/>
      </w:rPr>
    </w:lvl>
    <w:lvl w:ilvl="1" w:tplc="3654C654">
      <w:numFmt w:val="bullet"/>
      <w:lvlText w:val="•"/>
      <w:lvlJc w:val="left"/>
      <w:pPr>
        <w:ind w:left="1210" w:hanging="177"/>
      </w:pPr>
      <w:rPr>
        <w:rFonts w:hint="default"/>
        <w:lang w:val="ru-RU" w:eastAsia="en-US" w:bidi="ar-SA"/>
      </w:rPr>
    </w:lvl>
    <w:lvl w:ilvl="2" w:tplc="41EC4C76">
      <w:numFmt w:val="bullet"/>
      <w:lvlText w:val="•"/>
      <w:lvlJc w:val="left"/>
      <w:pPr>
        <w:ind w:left="2241" w:hanging="177"/>
      </w:pPr>
      <w:rPr>
        <w:rFonts w:hint="default"/>
        <w:lang w:val="ru-RU" w:eastAsia="en-US" w:bidi="ar-SA"/>
      </w:rPr>
    </w:lvl>
    <w:lvl w:ilvl="3" w:tplc="9C1671DC">
      <w:numFmt w:val="bullet"/>
      <w:lvlText w:val="•"/>
      <w:lvlJc w:val="left"/>
      <w:pPr>
        <w:ind w:left="3271" w:hanging="177"/>
      </w:pPr>
      <w:rPr>
        <w:rFonts w:hint="default"/>
        <w:lang w:val="ru-RU" w:eastAsia="en-US" w:bidi="ar-SA"/>
      </w:rPr>
    </w:lvl>
    <w:lvl w:ilvl="4" w:tplc="77240DF6">
      <w:numFmt w:val="bullet"/>
      <w:lvlText w:val="•"/>
      <w:lvlJc w:val="left"/>
      <w:pPr>
        <w:ind w:left="4302" w:hanging="177"/>
      </w:pPr>
      <w:rPr>
        <w:rFonts w:hint="default"/>
        <w:lang w:val="ru-RU" w:eastAsia="en-US" w:bidi="ar-SA"/>
      </w:rPr>
    </w:lvl>
    <w:lvl w:ilvl="5" w:tplc="DBBC4A9A">
      <w:numFmt w:val="bullet"/>
      <w:lvlText w:val="•"/>
      <w:lvlJc w:val="left"/>
      <w:pPr>
        <w:ind w:left="5333" w:hanging="177"/>
      </w:pPr>
      <w:rPr>
        <w:rFonts w:hint="default"/>
        <w:lang w:val="ru-RU" w:eastAsia="en-US" w:bidi="ar-SA"/>
      </w:rPr>
    </w:lvl>
    <w:lvl w:ilvl="6" w:tplc="833656DA">
      <w:numFmt w:val="bullet"/>
      <w:lvlText w:val="•"/>
      <w:lvlJc w:val="left"/>
      <w:pPr>
        <w:ind w:left="6363" w:hanging="177"/>
      </w:pPr>
      <w:rPr>
        <w:rFonts w:hint="default"/>
        <w:lang w:val="ru-RU" w:eastAsia="en-US" w:bidi="ar-SA"/>
      </w:rPr>
    </w:lvl>
    <w:lvl w:ilvl="7" w:tplc="61B48D5A">
      <w:numFmt w:val="bullet"/>
      <w:lvlText w:val="•"/>
      <w:lvlJc w:val="left"/>
      <w:pPr>
        <w:ind w:left="7394" w:hanging="177"/>
      </w:pPr>
      <w:rPr>
        <w:rFonts w:hint="default"/>
        <w:lang w:val="ru-RU" w:eastAsia="en-US" w:bidi="ar-SA"/>
      </w:rPr>
    </w:lvl>
    <w:lvl w:ilvl="8" w:tplc="583A19A8">
      <w:numFmt w:val="bullet"/>
      <w:lvlText w:val="•"/>
      <w:lvlJc w:val="left"/>
      <w:pPr>
        <w:ind w:left="8424" w:hanging="177"/>
      </w:pPr>
      <w:rPr>
        <w:rFonts w:hint="default"/>
        <w:lang w:val="ru-RU" w:eastAsia="en-US" w:bidi="ar-SA"/>
      </w:rPr>
    </w:lvl>
  </w:abstractNum>
  <w:abstractNum w:abstractNumId="8">
    <w:nsid w:val="1835646A"/>
    <w:multiLevelType w:val="multilevel"/>
    <w:tmpl w:val="A59E46BC"/>
    <w:lvl w:ilvl="0">
      <w:start w:val="1"/>
      <w:numFmt w:val="decimal"/>
      <w:lvlText w:val="%1"/>
      <w:lvlJc w:val="left"/>
      <w:pPr>
        <w:ind w:left="174" w:hanging="707"/>
      </w:pPr>
      <w:rPr>
        <w:rFonts w:hint="default"/>
        <w:lang w:val="ru-RU" w:eastAsia="en-US" w:bidi="ar-SA"/>
      </w:rPr>
    </w:lvl>
    <w:lvl w:ilvl="1">
      <w:start w:val="1"/>
      <w:numFmt w:val="decimal"/>
      <w:lvlText w:val="%1.%2."/>
      <w:lvlJc w:val="left"/>
      <w:pPr>
        <w:ind w:left="17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7"/>
      </w:pPr>
      <w:rPr>
        <w:rFonts w:hint="default"/>
        <w:lang w:val="ru-RU" w:eastAsia="en-US" w:bidi="ar-SA"/>
      </w:rPr>
    </w:lvl>
    <w:lvl w:ilvl="3">
      <w:numFmt w:val="bullet"/>
      <w:lvlText w:val="•"/>
      <w:lvlJc w:val="left"/>
      <w:pPr>
        <w:ind w:left="3271" w:hanging="707"/>
      </w:pPr>
      <w:rPr>
        <w:rFonts w:hint="default"/>
        <w:lang w:val="ru-RU" w:eastAsia="en-US" w:bidi="ar-SA"/>
      </w:rPr>
    </w:lvl>
    <w:lvl w:ilvl="4">
      <w:numFmt w:val="bullet"/>
      <w:lvlText w:val="•"/>
      <w:lvlJc w:val="left"/>
      <w:pPr>
        <w:ind w:left="4302"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63" w:hanging="707"/>
      </w:pPr>
      <w:rPr>
        <w:rFonts w:hint="default"/>
        <w:lang w:val="ru-RU" w:eastAsia="en-US" w:bidi="ar-SA"/>
      </w:rPr>
    </w:lvl>
    <w:lvl w:ilvl="7">
      <w:numFmt w:val="bullet"/>
      <w:lvlText w:val="•"/>
      <w:lvlJc w:val="left"/>
      <w:pPr>
        <w:ind w:left="7394" w:hanging="707"/>
      </w:pPr>
      <w:rPr>
        <w:rFonts w:hint="default"/>
        <w:lang w:val="ru-RU" w:eastAsia="en-US" w:bidi="ar-SA"/>
      </w:rPr>
    </w:lvl>
    <w:lvl w:ilvl="8">
      <w:numFmt w:val="bullet"/>
      <w:lvlText w:val="•"/>
      <w:lvlJc w:val="left"/>
      <w:pPr>
        <w:ind w:left="8424" w:hanging="707"/>
      </w:pPr>
      <w:rPr>
        <w:rFonts w:hint="default"/>
        <w:lang w:val="ru-RU" w:eastAsia="en-US" w:bidi="ar-SA"/>
      </w:rPr>
    </w:lvl>
  </w:abstractNum>
  <w:abstractNum w:abstractNumId="9">
    <w:nsid w:val="1ACC462B"/>
    <w:multiLevelType w:val="hybridMultilevel"/>
    <w:tmpl w:val="4156F336"/>
    <w:lvl w:ilvl="0" w:tplc="F558F87C">
      <w:start w:val="1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1">
    <w:nsid w:val="1E4F7F2E"/>
    <w:multiLevelType w:val="hybridMultilevel"/>
    <w:tmpl w:val="D1F0660A"/>
    <w:lvl w:ilvl="0" w:tplc="163E8D36">
      <w:start w:val="2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62815"/>
    <w:multiLevelType w:val="hybridMultilevel"/>
    <w:tmpl w:val="E40C5656"/>
    <w:lvl w:ilvl="0" w:tplc="A8069D9A">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1" w:tplc="C86A3C9A">
      <w:numFmt w:val="bullet"/>
      <w:lvlText w:val="•"/>
      <w:lvlJc w:val="left"/>
      <w:pPr>
        <w:ind w:left="2344" w:hanging="140"/>
      </w:pPr>
      <w:rPr>
        <w:rFonts w:hint="default"/>
        <w:lang w:val="ru-RU" w:eastAsia="en-US" w:bidi="ar-SA"/>
      </w:rPr>
    </w:lvl>
    <w:lvl w:ilvl="2" w:tplc="5E9C0FEC">
      <w:numFmt w:val="bullet"/>
      <w:lvlText w:val="•"/>
      <w:lvlJc w:val="left"/>
      <w:pPr>
        <w:ind w:left="3249" w:hanging="140"/>
      </w:pPr>
      <w:rPr>
        <w:rFonts w:hint="default"/>
        <w:lang w:val="ru-RU" w:eastAsia="en-US" w:bidi="ar-SA"/>
      </w:rPr>
    </w:lvl>
    <w:lvl w:ilvl="3" w:tplc="1604FDBE">
      <w:numFmt w:val="bullet"/>
      <w:lvlText w:val="•"/>
      <w:lvlJc w:val="left"/>
      <w:pPr>
        <w:ind w:left="4153" w:hanging="140"/>
      </w:pPr>
      <w:rPr>
        <w:rFonts w:hint="default"/>
        <w:lang w:val="ru-RU" w:eastAsia="en-US" w:bidi="ar-SA"/>
      </w:rPr>
    </w:lvl>
    <w:lvl w:ilvl="4" w:tplc="F1DE7D1C">
      <w:numFmt w:val="bullet"/>
      <w:lvlText w:val="•"/>
      <w:lvlJc w:val="left"/>
      <w:pPr>
        <w:ind w:left="5058" w:hanging="140"/>
      </w:pPr>
      <w:rPr>
        <w:rFonts w:hint="default"/>
        <w:lang w:val="ru-RU" w:eastAsia="en-US" w:bidi="ar-SA"/>
      </w:rPr>
    </w:lvl>
    <w:lvl w:ilvl="5" w:tplc="41A6E7D6">
      <w:numFmt w:val="bullet"/>
      <w:lvlText w:val="•"/>
      <w:lvlJc w:val="left"/>
      <w:pPr>
        <w:ind w:left="5963" w:hanging="140"/>
      </w:pPr>
      <w:rPr>
        <w:rFonts w:hint="default"/>
        <w:lang w:val="ru-RU" w:eastAsia="en-US" w:bidi="ar-SA"/>
      </w:rPr>
    </w:lvl>
    <w:lvl w:ilvl="6" w:tplc="B68A5834">
      <w:numFmt w:val="bullet"/>
      <w:lvlText w:val="•"/>
      <w:lvlJc w:val="left"/>
      <w:pPr>
        <w:ind w:left="6867" w:hanging="140"/>
      </w:pPr>
      <w:rPr>
        <w:rFonts w:hint="default"/>
        <w:lang w:val="ru-RU" w:eastAsia="en-US" w:bidi="ar-SA"/>
      </w:rPr>
    </w:lvl>
    <w:lvl w:ilvl="7" w:tplc="5EBA730A">
      <w:numFmt w:val="bullet"/>
      <w:lvlText w:val="•"/>
      <w:lvlJc w:val="left"/>
      <w:pPr>
        <w:ind w:left="7772" w:hanging="140"/>
      </w:pPr>
      <w:rPr>
        <w:rFonts w:hint="default"/>
        <w:lang w:val="ru-RU" w:eastAsia="en-US" w:bidi="ar-SA"/>
      </w:rPr>
    </w:lvl>
    <w:lvl w:ilvl="8" w:tplc="E2DCA30E">
      <w:numFmt w:val="bullet"/>
      <w:lvlText w:val="•"/>
      <w:lvlJc w:val="left"/>
      <w:pPr>
        <w:ind w:left="8676" w:hanging="140"/>
      </w:pPr>
      <w:rPr>
        <w:rFonts w:hint="default"/>
        <w:lang w:val="ru-RU" w:eastAsia="en-US" w:bidi="ar-SA"/>
      </w:rPr>
    </w:lvl>
  </w:abstractNum>
  <w:abstractNum w:abstractNumId="13">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382B2D"/>
    <w:multiLevelType w:val="multilevel"/>
    <w:tmpl w:val="2F60C6A6"/>
    <w:lvl w:ilvl="0">
      <w:start w:val="2"/>
      <w:numFmt w:val="decimal"/>
      <w:lvlText w:val="%1"/>
      <w:lvlJc w:val="left"/>
      <w:pPr>
        <w:ind w:left="174" w:hanging="491"/>
      </w:pPr>
      <w:rPr>
        <w:rFonts w:hint="default"/>
        <w:lang w:val="ru-RU" w:eastAsia="en-US" w:bidi="ar-SA"/>
      </w:rPr>
    </w:lvl>
    <w:lvl w:ilvl="1">
      <w:start w:val="1"/>
      <w:numFmt w:val="decimal"/>
      <w:lvlText w:val="%1.%2."/>
      <w:lvlJc w:val="left"/>
      <w:pPr>
        <w:ind w:left="174" w:hanging="49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4" w:hanging="77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778"/>
      </w:pPr>
      <w:rPr>
        <w:rFonts w:hint="default"/>
        <w:lang w:val="ru-RU" w:eastAsia="en-US" w:bidi="ar-SA"/>
      </w:rPr>
    </w:lvl>
    <w:lvl w:ilvl="4">
      <w:numFmt w:val="bullet"/>
      <w:lvlText w:val="•"/>
      <w:lvlJc w:val="left"/>
      <w:pPr>
        <w:ind w:left="4302" w:hanging="778"/>
      </w:pPr>
      <w:rPr>
        <w:rFonts w:hint="default"/>
        <w:lang w:val="ru-RU" w:eastAsia="en-US" w:bidi="ar-SA"/>
      </w:rPr>
    </w:lvl>
    <w:lvl w:ilvl="5">
      <w:numFmt w:val="bullet"/>
      <w:lvlText w:val="•"/>
      <w:lvlJc w:val="left"/>
      <w:pPr>
        <w:ind w:left="5333" w:hanging="778"/>
      </w:pPr>
      <w:rPr>
        <w:rFonts w:hint="default"/>
        <w:lang w:val="ru-RU" w:eastAsia="en-US" w:bidi="ar-SA"/>
      </w:rPr>
    </w:lvl>
    <w:lvl w:ilvl="6">
      <w:numFmt w:val="bullet"/>
      <w:lvlText w:val="•"/>
      <w:lvlJc w:val="left"/>
      <w:pPr>
        <w:ind w:left="6363" w:hanging="778"/>
      </w:pPr>
      <w:rPr>
        <w:rFonts w:hint="default"/>
        <w:lang w:val="ru-RU" w:eastAsia="en-US" w:bidi="ar-SA"/>
      </w:rPr>
    </w:lvl>
    <w:lvl w:ilvl="7">
      <w:numFmt w:val="bullet"/>
      <w:lvlText w:val="•"/>
      <w:lvlJc w:val="left"/>
      <w:pPr>
        <w:ind w:left="7394" w:hanging="778"/>
      </w:pPr>
      <w:rPr>
        <w:rFonts w:hint="default"/>
        <w:lang w:val="ru-RU" w:eastAsia="en-US" w:bidi="ar-SA"/>
      </w:rPr>
    </w:lvl>
    <w:lvl w:ilvl="8">
      <w:numFmt w:val="bullet"/>
      <w:lvlText w:val="•"/>
      <w:lvlJc w:val="left"/>
      <w:pPr>
        <w:ind w:left="8424" w:hanging="778"/>
      </w:pPr>
      <w:rPr>
        <w:rFonts w:hint="default"/>
        <w:lang w:val="ru-RU" w:eastAsia="en-US" w:bidi="ar-SA"/>
      </w:rPr>
    </w:lvl>
  </w:abstractNum>
  <w:abstractNum w:abstractNumId="15">
    <w:nsid w:val="2D461818"/>
    <w:multiLevelType w:val="hybridMultilevel"/>
    <w:tmpl w:val="123E3702"/>
    <w:lvl w:ilvl="0" w:tplc="BFD85756">
      <w:start w:val="1"/>
      <w:numFmt w:val="upperRoman"/>
      <w:lvlText w:val="%1."/>
      <w:lvlJc w:val="left"/>
      <w:pPr>
        <w:ind w:left="4533" w:hanging="720"/>
        <w:jc w:val="right"/>
      </w:pPr>
      <w:rPr>
        <w:rFonts w:ascii="Times New Roman" w:eastAsia="Times New Roman" w:hAnsi="Times New Roman" w:cs="Times New Roman" w:hint="default"/>
        <w:b/>
        <w:bCs/>
        <w:spacing w:val="-1"/>
        <w:w w:val="100"/>
        <w:sz w:val="28"/>
        <w:szCs w:val="28"/>
        <w:lang w:val="ru-RU" w:eastAsia="en-US" w:bidi="ar-SA"/>
      </w:rPr>
    </w:lvl>
    <w:lvl w:ilvl="1" w:tplc="FB28B1D2">
      <w:numFmt w:val="bullet"/>
      <w:lvlText w:val="•"/>
      <w:lvlJc w:val="left"/>
      <w:pPr>
        <w:ind w:left="5134" w:hanging="720"/>
      </w:pPr>
      <w:rPr>
        <w:rFonts w:hint="default"/>
        <w:lang w:val="ru-RU" w:eastAsia="en-US" w:bidi="ar-SA"/>
      </w:rPr>
    </w:lvl>
    <w:lvl w:ilvl="2" w:tplc="5FB046BE">
      <w:numFmt w:val="bullet"/>
      <w:lvlText w:val="•"/>
      <w:lvlJc w:val="left"/>
      <w:pPr>
        <w:ind w:left="5729" w:hanging="720"/>
      </w:pPr>
      <w:rPr>
        <w:rFonts w:hint="default"/>
        <w:lang w:val="ru-RU" w:eastAsia="en-US" w:bidi="ar-SA"/>
      </w:rPr>
    </w:lvl>
    <w:lvl w:ilvl="3" w:tplc="57301E16">
      <w:numFmt w:val="bullet"/>
      <w:lvlText w:val="•"/>
      <w:lvlJc w:val="left"/>
      <w:pPr>
        <w:ind w:left="6323" w:hanging="720"/>
      </w:pPr>
      <w:rPr>
        <w:rFonts w:hint="default"/>
        <w:lang w:val="ru-RU" w:eastAsia="en-US" w:bidi="ar-SA"/>
      </w:rPr>
    </w:lvl>
    <w:lvl w:ilvl="4" w:tplc="99A4D2CC">
      <w:numFmt w:val="bullet"/>
      <w:lvlText w:val="•"/>
      <w:lvlJc w:val="left"/>
      <w:pPr>
        <w:ind w:left="6918" w:hanging="720"/>
      </w:pPr>
      <w:rPr>
        <w:rFonts w:hint="default"/>
        <w:lang w:val="ru-RU" w:eastAsia="en-US" w:bidi="ar-SA"/>
      </w:rPr>
    </w:lvl>
    <w:lvl w:ilvl="5" w:tplc="97922D2C">
      <w:numFmt w:val="bullet"/>
      <w:lvlText w:val="•"/>
      <w:lvlJc w:val="left"/>
      <w:pPr>
        <w:ind w:left="7513" w:hanging="720"/>
      </w:pPr>
      <w:rPr>
        <w:rFonts w:hint="default"/>
        <w:lang w:val="ru-RU" w:eastAsia="en-US" w:bidi="ar-SA"/>
      </w:rPr>
    </w:lvl>
    <w:lvl w:ilvl="6" w:tplc="3DB49A58">
      <w:numFmt w:val="bullet"/>
      <w:lvlText w:val="•"/>
      <w:lvlJc w:val="left"/>
      <w:pPr>
        <w:ind w:left="8107" w:hanging="720"/>
      </w:pPr>
      <w:rPr>
        <w:rFonts w:hint="default"/>
        <w:lang w:val="ru-RU" w:eastAsia="en-US" w:bidi="ar-SA"/>
      </w:rPr>
    </w:lvl>
    <w:lvl w:ilvl="7" w:tplc="9B3241A8">
      <w:numFmt w:val="bullet"/>
      <w:lvlText w:val="•"/>
      <w:lvlJc w:val="left"/>
      <w:pPr>
        <w:ind w:left="8702" w:hanging="720"/>
      </w:pPr>
      <w:rPr>
        <w:rFonts w:hint="default"/>
        <w:lang w:val="ru-RU" w:eastAsia="en-US" w:bidi="ar-SA"/>
      </w:rPr>
    </w:lvl>
    <w:lvl w:ilvl="8" w:tplc="366ADA84">
      <w:numFmt w:val="bullet"/>
      <w:lvlText w:val="•"/>
      <w:lvlJc w:val="left"/>
      <w:pPr>
        <w:ind w:left="9296" w:hanging="720"/>
      </w:pPr>
      <w:rPr>
        <w:rFonts w:hint="default"/>
        <w:lang w:val="ru-RU" w:eastAsia="en-US" w:bidi="ar-SA"/>
      </w:rPr>
    </w:lvl>
  </w:abstractNum>
  <w:abstractNum w:abstractNumId="16">
    <w:nsid w:val="3213464B"/>
    <w:multiLevelType w:val="multilevel"/>
    <w:tmpl w:val="7E343638"/>
    <w:lvl w:ilvl="0">
      <w:start w:val="4"/>
      <w:numFmt w:val="decimal"/>
      <w:lvlText w:val="%1"/>
      <w:lvlJc w:val="left"/>
      <w:pPr>
        <w:ind w:left="174" w:hanging="659"/>
      </w:pPr>
      <w:rPr>
        <w:rFonts w:hint="default"/>
        <w:lang w:val="ru-RU" w:eastAsia="en-US" w:bidi="ar-SA"/>
      </w:rPr>
    </w:lvl>
    <w:lvl w:ilvl="1">
      <w:start w:val="1"/>
      <w:numFmt w:val="decimal"/>
      <w:lvlText w:val="%1.%2."/>
      <w:lvlJc w:val="left"/>
      <w:pPr>
        <w:ind w:left="174"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59"/>
      </w:pPr>
      <w:rPr>
        <w:rFonts w:hint="default"/>
        <w:lang w:val="ru-RU" w:eastAsia="en-US" w:bidi="ar-SA"/>
      </w:rPr>
    </w:lvl>
    <w:lvl w:ilvl="3">
      <w:numFmt w:val="bullet"/>
      <w:lvlText w:val="•"/>
      <w:lvlJc w:val="left"/>
      <w:pPr>
        <w:ind w:left="3271" w:hanging="659"/>
      </w:pPr>
      <w:rPr>
        <w:rFonts w:hint="default"/>
        <w:lang w:val="ru-RU" w:eastAsia="en-US" w:bidi="ar-SA"/>
      </w:rPr>
    </w:lvl>
    <w:lvl w:ilvl="4">
      <w:numFmt w:val="bullet"/>
      <w:lvlText w:val="•"/>
      <w:lvlJc w:val="left"/>
      <w:pPr>
        <w:ind w:left="4302" w:hanging="659"/>
      </w:pPr>
      <w:rPr>
        <w:rFonts w:hint="default"/>
        <w:lang w:val="ru-RU" w:eastAsia="en-US" w:bidi="ar-SA"/>
      </w:rPr>
    </w:lvl>
    <w:lvl w:ilvl="5">
      <w:numFmt w:val="bullet"/>
      <w:lvlText w:val="•"/>
      <w:lvlJc w:val="left"/>
      <w:pPr>
        <w:ind w:left="5333" w:hanging="659"/>
      </w:pPr>
      <w:rPr>
        <w:rFonts w:hint="default"/>
        <w:lang w:val="ru-RU" w:eastAsia="en-US" w:bidi="ar-SA"/>
      </w:rPr>
    </w:lvl>
    <w:lvl w:ilvl="6">
      <w:numFmt w:val="bullet"/>
      <w:lvlText w:val="•"/>
      <w:lvlJc w:val="left"/>
      <w:pPr>
        <w:ind w:left="6363" w:hanging="659"/>
      </w:pPr>
      <w:rPr>
        <w:rFonts w:hint="default"/>
        <w:lang w:val="ru-RU" w:eastAsia="en-US" w:bidi="ar-SA"/>
      </w:rPr>
    </w:lvl>
    <w:lvl w:ilvl="7">
      <w:numFmt w:val="bullet"/>
      <w:lvlText w:val="•"/>
      <w:lvlJc w:val="left"/>
      <w:pPr>
        <w:ind w:left="7394"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17">
    <w:nsid w:val="324423DD"/>
    <w:multiLevelType w:val="hybridMultilevel"/>
    <w:tmpl w:val="DE2CFC26"/>
    <w:lvl w:ilvl="0" w:tplc="D19E1924">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E18BE"/>
    <w:multiLevelType w:val="hybridMultilevel"/>
    <w:tmpl w:val="B2F877DC"/>
    <w:lvl w:ilvl="0" w:tplc="B9E03F6E">
      <w:start w:val="1"/>
      <w:numFmt w:val="decimal"/>
      <w:lvlText w:val="%1."/>
      <w:lvlJc w:val="left"/>
      <w:pPr>
        <w:ind w:left="174" w:hanging="300"/>
      </w:pPr>
      <w:rPr>
        <w:rFonts w:ascii="Times New Roman" w:eastAsia="Times New Roman" w:hAnsi="Times New Roman" w:cs="Times New Roman" w:hint="default"/>
        <w:w w:val="100"/>
        <w:sz w:val="28"/>
        <w:szCs w:val="28"/>
        <w:lang w:val="ru-RU" w:eastAsia="en-US" w:bidi="ar-SA"/>
      </w:rPr>
    </w:lvl>
    <w:lvl w:ilvl="1" w:tplc="D0FCDECC">
      <w:numFmt w:val="bullet"/>
      <w:lvlText w:val="•"/>
      <w:lvlJc w:val="left"/>
      <w:pPr>
        <w:ind w:left="1210" w:hanging="300"/>
      </w:pPr>
      <w:rPr>
        <w:rFonts w:hint="default"/>
        <w:lang w:val="ru-RU" w:eastAsia="en-US" w:bidi="ar-SA"/>
      </w:rPr>
    </w:lvl>
    <w:lvl w:ilvl="2" w:tplc="BFC6BA68">
      <w:numFmt w:val="bullet"/>
      <w:lvlText w:val="•"/>
      <w:lvlJc w:val="left"/>
      <w:pPr>
        <w:ind w:left="2241" w:hanging="300"/>
      </w:pPr>
      <w:rPr>
        <w:rFonts w:hint="default"/>
        <w:lang w:val="ru-RU" w:eastAsia="en-US" w:bidi="ar-SA"/>
      </w:rPr>
    </w:lvl>
    <w:lvl w:ilvl="3" w:tplc="B0DA3C24">
      <w:numFmt w:val="bullet"/>
      <w:lvlText w:val="•"/>
      <w:lvlJc w:val="left"/>
      <w:pPr>
        <w:ind w:left="3271" w:hanging="300"/>
      </w:pPr>
      <w:rPr>
        <w:rFonts w:hint="default"/>
        <w:lang w:val="ru-RU" w:eastAsia="en-US" w:bidi="ar-SA"/>
      </w:rPr>
    </w:lvl>
    <w:lvl w:ilvl="4" w:tplc="A1CA5EB2">
      <w:numFmt w:val="bullet"/>
      <w:lvlText w:val="•"/>
      <w:lvlJc w:val="left"/>
      <w:pPr>
        <w:ind w:left="4302" w:hanging="300"/>
      </w:pPr>
      <w:rPr>
        <w:rFonts w:hint="default"/>
        <w:lang w:val="ru-RU" w:eastAsia="en-US" w:bidi="ar-SA"/>
      </w:rPr>
    </w:lvl>
    <w:lvl w:ilvl="5" w:tplc="6A52393E">
      <w:numFmt w:val="bullet"/>
      <w:lvlText w:val="•"/>
      <w:lvlJc w:val="left"/>
      <w:pPr>
        <w:ind w:left="5333" w:hanging="300"/>
      </w:pPr>
      <w:rPr>
        <w:rFonts w:hint="default"/>
        <w:lang w:val="ru-RU" w:eastAsia="en-US" w:bidi="ar-SA"/>
      </w:rPr>
    </w:lvl>
    <w:lvl w:ilvl="6" w:tplc="8180B312">
      <w:numFmt w:val="bullet"/>
      <w:lvlText w:val="•"/>
      <w:lvlJc w:val="left"/>
      <w:pPr>
        <w:ind w:left="6363" w:hanging="300"/>
      </w:pPr>
      <w:rPr>
        <w:rFonts w:hint="default"/>
        <w:lang w:val="ru-RU" w:eastAsia="en-US" w:bidi="ar-SA"/>
      </w:rPr>
    </w:lvl>
    <w:lvl w:ilvl="7" w:tplc="41A23996">
      <w:numFmt w:val="bullet"/>
      <w:lvlText w:val="•"/>
      <w:lvlJc w:val="left"/>
      <w:pPr>
        <w:ind w:left="7394" w:hanging="300"/>
      </w:pPr>
      <w:rPr>
        <w:rFonts w:hint="default"/>
        <w:lang w:val="ru-RU" w:eastAsia="en-US" w:bidi="ar-SA"/>
      </w:rPr>
    </w:lvl>
    <w:lvl w:ilvl="8" w:tplc="C20E4DBC">
      <w:numFmt w:val="bullet"/>
      <w:lvlText w:val="•"/>
      <w:lvlJc w:val="left"/>
      <w:pPr>
        <w:ind w:left="8424" w:hanging="300"/>
      </w:pPr>
      <w:rPr>
        <w:rFonts w:hint="default"/>
        <w:lang w:val="ru-RU" w:eastAsia="en-US" w:bidi="ar-SA"/>
      </w:rPr>
    </w:lvl>
  </w:abstractNum>
  <w:abstractNum w:abstractNumId="19">
    <w:nsid w:val="39AD5DFB"/>
    <w:multiLevelType w:val="multilevel"/>
    <w:tmpl w:val="8C5ABD34"/>
    <w:lvl w:ilvl="0">
      <w:start w:val="3"/>
      <w:numFmt w:val="decimal"/>
      <w:lvlText w:val="%1"/>
      <w:lvlJc w:val="left"/>
      <w:pPr>
        <w:ind w:left="174" w:hanging="510"/>
      </w:pPr>
      <w:rPr>
        <w:rFonts w:hint="default"/>
        <w:lang w:val="ru-RU" w:eastAsia="en-US" w:bidi="ar-SA"/>
      </w:rPr>
    </w:lvl>
    <w:lvl w:ilvl="1">
      <w:start w:val="1"/>
      <w:numFmt w:val="decimal"/>
      <w:lvlText w:val="%1.%2."/>
      <w:lvlJc w:val="left"/>
      <w:pPr>
        <w:ind w:left="174" w:hanging="51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0"/>
      </w:pPr>
      <w:rPr>
        <w:rFonts w:hint="default"/>
        <w:lang w:val="ru-RU" w:eastAsia="en-US" w:bidi="ar-SA"/>
      </w:rPr>
    </w:lvl>
    <w:lvl w:ilvl="3">
      <w:numFmt w:val="bullet"/>
      <w:lvlText w:val="•"/>
      <w:lvlJc w:val="left"/>
      <w:pPr>
        <w:ind w:left="3271" w:hanging="510"/>
      </w:pPr>
      <w:rPr>
        <w:rFonts w:hint="default"/>
        <w:lang w:val="ru-RU" w:eastAsia="en-US" w:bidi="ar-SA"/>
      </w:rPr>
    </w:lvl>
    <w:lvl w:ilvl="4">
      <w:numFmt w:val="bullet"/>
      <w:lvlText w:val="•"/>
      <w:lvlJc w:val="left"/>
      <w:pPr>
        <w:ind w:left="4302" w:hanging="510"/>
      </w:pPr>
      <w:rPr>
        <w:rFonts w:hint="default"/>
        <w:lang w:val="ru-RU" w:eastAsia="en-US" w:bidi="ar-SA"/>
      </w:rPr>
    </w:lvl>
    <w:lvl w:ilvl="5">
      <w:numFmt w:val="bullet"/>
      <w:lvlText w:val="•"/>
      <w:lvlJc w:val="left"/>
      <w:pPr>
        <w:ind w:left="5333" w:hanging="510"/>
      </w:pPr>
      <w:rPr>
        <w:rFonts w:hint="default"/>
        <w:lang w:val="ru-RU" w:eastAsia="en-US" w:bidi="ar-SA"/>
      </w:rPr>
    </w:lvl>
    <w:lvl w:ilvl="6">
      <w:numFmt w:val="bullet"/>
      <w:lvlText w:val="•"/>
      <w:lvlJc w:val="left"/>
      <w:pPr>
        <w:ind w:left="6363" w:hanging="510"/>
      </w:pPr>
      <w:rPr>
        <w:rFonts w:hint="default"/>
        <w:lang w:val="ru-RU" w:eastAsia="en-US" w:bidi="ar-SA"/>
      </w:rPr>
    </w:lvl>
    <w:lvl w:ilvl="7">
      <w:numFmt w:val="bullet"/>
      <w:lvlText w:val="•"/>
      <w:lvlJc w:val="left"/>
      <w:pPr>
        <w:ind w:left="7394" w:hanging="510"/>
      </w:pPr>
      <w:rPr>
        <w:rFonts w:hint="default"/>
        <w:lang w:val="ru-RU" w:eastAsia="en-US" w:bidi="ar-SA"/>
      </w:rPr>
    </w:lvl>
    <w:lvl w:ilvl="8">
      <w:numFmt w:val="bullet"/>
      <w:lvlText w:val="•"/>
      <w:lvlJc w:val="left"/>
      <w:pPr>
        <w:ind w:left="8424" w:hanging="510"/>
      </w:pPr>
      <w:rPr>
        <w:rFonts w:hint="default"/>
        <w:lang w:val="ru-RU" w:eastAsia="en-US" w:bidi="ar-SA"/>
      </w:rPr>
    </w:lvl>
  </w:abstractNum>
  <w:abstractNum w:abstractNumId="20">
    <w:nsid w:val="470A1E39"/>
    <w:multiLevelType w:val="hybridMultilevel"/>
    <w:tmpl w:val="5B100410"/>
    <w:lvl w:ilvl="0" w:tplc="551A2A7C">
      <w:start w:val="1"/>
      <w:numFmt w:val="decimal"/>
      <w:lvlText w:val="%1)"/>
      <w:lvlJc w:val="left"/>
      <w:pPr>
        <w:ind w:left="174" w:hanging="322"/>
      </w:pPr>
      <w:rPr>
        <w:rFonts w:ascii="Times New Roman" w:eastAsia="Times New Roman" w:hAnsi="Times New Roman" w:cs="Times New Roman" w:hint="default"/>
        <w:w w:val="100"/>
        <w:sz w:val="28"/>
        <w:szCs w:val="28"/>
        <w:lang w:val="ru-RU" w:eastAsia="en-US" w:bidi="ar-SA"/>
      </w:rPr>
    </w:lvl>
    <w:lvl w:ilvl="1" w:tplc="66842FB8">
      <w:numFmt w:val="bullet"/>
      <w:lvlText w:val="•"/>
      <w:lvlJc w:val="left"/>
      <w:pPr>
        <w:ind w:left="1210" w:hanging="322"/>
      </w:pPr>
      <w:rPr>
        <w:rFonts w:hint="default"/>
        <w:lang w:val="ru-RU" w:eastAsia="en-US" w:bidi="ar-SA"/>
      </w:rPr>
    </w:lvl>
    <w:lvl w:ilvl="2" w:tplc="043CAACE">
      <w:numFmt w:val="bullet"/>
      <w:lvlText w:val="•"/>
      <w:lvlJc w:val="left"/>
      <w:pPr>
        <w:ind w:left="2241" w:hanging="322"/>
      </w:pPr>
      <w:rPr>
        <w:rFonts w:hint="default"/>
        <w:lang w:val="ru-RU" w:eastAsia="en-US" w:bidi="ar-SA"/>
      </w:rPr>
    </w:lvl>
    <w:lvl w:ilvl="3" w:tplc="0DC22C7E">
      <w:numFmt w:val="bullet"/>
      <w:lvlText w:val="•"/>
      <w:lvlJc w:val="left"/>
      <w:pPr>
        <w:ind w:left="3271" w:hanging="322"/>
      </w:pPr>
      <w:rPr>
        <w:rFonts w:hint="default"/>
        <w:lang w:val="ru-RU" w:eastAsia="en-US" w:bidi="ar-SA"/>
      </w:rPr>
    </w:lvl>
    <w:lvl w:ilvl="4" w:tplc="2B222C8A">
      <w:numFmt w:val="bullet"/>
      <w:lvlText w:val="•"/>
      <w:lvlJc w:val="left"/>
      <w:pPr>
        <w:ind w:left="4302" w:hanging="322"/>
      </w:pPr>
      <w:rPr>
        <w:rFonts w:hint="default"/>
        <w:lang w:val="ru-RU" w:eastAsia="en-US" w:bidi="ar-SA"/>
      </w:rPr>
    </w:lvl>
    <w:lvl w:ilvl="5" w:tplc="12884396">
      <w:numFmt w:val="bullet"/>
      <w:lvlText w:val="•"/>
      <w:lvlJc w:val="left"/>
      <w:pPr>
        <w:ind w:left="5333" w:hanging="322"/>
      </w:pPr>
      <w:rPr>
        <w:rFonts w:hint="default"/>
        <w:lang w:val="ru-RU" w:eastAsia="en-US" w:bidi="ar-SA"/>
      </w:rPr>
    </w:lvl>
    <w:lvl w:ilvl="6" w:tplc="2564B898">
      <w:numFmt w:val="bullet"/>
      <w:lvlText w:val="•"/>
      <w:lvlJc w:val="left"/>
      <w:pPr>
        <w:ind w:left="6363" w:hanging="322"/>
      </w:pPr>
      <w:rPr>
        <w:rFonts w:hint="default"/>
        <w:lang w:val="ru-RU" w:eastAsia="en-US" w:bidi="ar-SA"/>
      </w:rPr>
    </w:lvl>
    <w:lvl w:ilvl="7" w:tplc="43D6B45A">
      <w:numFmt w:val="bullet"/>
      <w:lvlText w:val="•"/>
      <w:lvlJc w:val="left"/>
      <w:pPr>
        <w:ind w:left="7394" w:hanging="322"/>
      </w:pPr>
      <w:rPr>
        <w:rFonts w:hint="default"/>
        <w:lang w:val="ru-RU" w:eastAsia="en-US" w:bidi="ar-SA"/>
      </w:rPr>
    </w:lvl>
    <w:lvl w:ilvl="8" w:tplc="72CC58CE">
      <w:numFmt w:val="bullet"/>
      <w:lvlText w:val="•"/>
      <w:lvlJc w:val="left"/>
      <w:pPr>
        <w:ind w:left="8424" w:hanging="322"/>
      </w:pPr>
      <w:rPr>
        <w:rFonts w:hint="default"/>
        <w:lang w:val="ru-RU" w:eastAsia="en-US" w:bidi="ar-SA"/>
      </w:rPr>
    </w:lvl>
  </w:abstractNum>
  <w:abstractNum w:abstractNumId="21">
    <w:nsid w:val="4B8502EB"/>
    <w:multiLevelType w:val="hybridMultilevel"/>
    <w:tmpl w:val="32FA29DC"/>
    <w:lvl w:ilvl="0" w:tplc="596E3CF6">
      <w:start w:val="1"/>
      <w:numFmt w:val="decimal"/>
      <w:lvlText w:val="%1)"/>
      <w:lvlJc w:val="left"/>
      <w:pPr>
        <w:ind w:left="174" w:hanging="305"/>
      </w:pPr>
      <w:rPr>
        <w:rFonts w:ascii="Times New Roman" w:eastAsia="Times New Roman" w:hAnsi="Times New Roman" w:cs="Times New Roman" w:hint="default"/>
        <w:w w:val="100"/>
        <w:sz w:val="28"/>
        <w:szCs w:val="28"/>
        <w:lang w:val="ru-RU" w:eastAsia="en-US" w:bidi="ar-SA"/>
      </w:rPr>
    </w:lvl>
    <w:lvl w:ilvl="1" w:tplc="178472C8">
      <w:numFmt w:val="bullet"/>
      <w:lvlText w:val="•"/>
      <w:lvlJc w:val="left"/>
      <w:pPr>
        <w:ind w:left="1210" w:hanging="305"/>
      </w:pPr>
      <w:rPr>
        <w:rFonts w:hint="default"/>
        <w:lang w:val="ru-RU" w:eastAsia="en-US" w:bidi="ar-SA"/>
      </w:rPr>
    </w:lvl>
    <w:lvl w:ilvl="2" w:tplc="BEA0A430">
      <w:numFmt w:val="bullet"/>
      <w:lvlText w:val="•"/>
      <w:lvlJc w:val="left"/>
      <w:pPr>
        <w:ind w:left="2241" w:hanging="305"/>
      </w:pPr>
      <w:rPr>
        <w:rFonts w:hint="default"/>
        <w:lang w:val="ru-RU" w:eastAsia="en-US" w:bidi="ar-SA"/>
      </w:rPr>
    </w:lvl>
    <w:lvl w:ilvl="3" w:tplc="344CD052">
      <w:numFmt w:val="bullet"/>
      <w:lvlText w:val="•"/>
      <w:lvlJc w:val="left"/>
      <w:pPr>
        <w:ind w:left="3271" w:hanging="305"/>
      </w:pPr>
      <w:rPr>
        <w:rFonts w:hint="default"/>
        <w:lang w:val="ru-RU" w:eastAsia="en-US" w:bidi="ar-SA"/>
      </w:rPr>
    </w:lvl>
    <w:lvl w:ilvl="4" w:tplc="8E5A9318">
      <w:numFmt w:val="bullet"/>
      <w:lvlText w:val="•"/>
      <w:lvlJc w:val="left"/>
      <w:pPr>
        <w:ind w:left="4302" w:hanging="305"/>
      </w:pPr>
      <w:rPr>
        <w:rFonts w:hint="default"/>
        <w:lang w:val="ru-RU" w:eastAsia="en-US" w:bidi="ar-SA"/>
      </w:rPr>
    </w:lvl>
    <w:lvl w:ilvl="5" w:tplc="961E74AC">
      <w:numFmt w:val="bullet"/>
      <w:lvlText w:val="•"/>
      <w:lvlJc w:val="left"/>
      <w:pPr>
        <w:ind w:left="5333" w:hanging="305"/>
      </w:pPr>
      <w:rPr>
        <w:rFonts w:hint="default"/>
        <w:lang w:val="ru-RU" w:eastAsia="en-US" w:bidi="ar-SA"/>
      </w:rPr>
    </w:lvl>
    <w:lvl w:ilvl="6" w:tplc="81CCF864">
      <w:numFmt w:val="bullet"/>
      <w:lvlText w:val="•"/>
      <w:lvlJc w:val="left"/>
      <w:pPr>
        <w:ind w:left="6363" w:hanging="305"/>
      </w:pPr>
      <w:rPr>
        <w:rFonts w:hint="default"/>
        <w:lang w:val="ru-RU" w:eastAsia="en-US" w:bidi="ar-SA"/>
      </w:rPr>
    </w:lvl>
    <w:lvl w:ilvl="7" w:tplc="CB74B07A">
      <w:numFmt w:val="bullet"/>
      <w:lvlText w:val="•"/>
      <w:lvlJc w:val="left"/>
      <w:pPr>
        <w:ind w:left="7394" w:hanging="305"/>
      </w:pPr>
      <w:rPr>
        <w:rFonts w:hint="default"/>
        <w:lang w:val="ru-RU" w:eastAsia="en-US" w:bidi="ar-SA"/>
      </w:rPr>
    </w:lvl>
    <w:lvl w:ilvl="8" w:tplc="BE70643E">
      <w:numFmt w:val="bullet"/>
      <w:lvlText w:val="•"/>
      <w:lvlJc w:val="left"/>
      <w:pPr>
        <w:ind w:left="8424" w:hanging="305"/>
      </w:pPr>
      <w:rPr>
        <w:rFonts w:hint="default"/>
        <w:lang w:val="ru-RU" w:eastAsia="en-US" w:bidi="ar-SA"/>
      </w:rPr>
    </w:lvl>
  </w:abstractNum>
  <w:abstractNum w:abstractNumId="22">
    <w:nsid w:val="4DA44A01"/>
    <w:multiLevelType w:val="hybridMultilevel"/>
    <w:tmpl w:val="85383DF4"/>
    <w:lvl w:ilvl="0" w:tplc="2612DF3A">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67165720">
      <w:numFmt w:val="bullet"/>
      <w:lvlText w:val="•"/>
      <w:lvlJc w:val="left"/>
      <w:pPr>
        <w:ind w:left="1210" w:hanging="478"/>
      </w:pPr>
      <w:rPr>
        <w:rFonts w:hint="default"/>
        <w:lang w:val="ru-RU" w:eastAsia="en-US" w:bidi="ar-SA"/>
      </w:rPr>
    </w:lvl>
    <w:lvl w:ilvl="2" w:tplc="C60E9B22">
      <w:numFmt w:val="bullet"/>
      <w:lvlText w:val="•"/>
      <w:lvlJc w:val="left"/>
      <w:pPr>
        <w:ind w:left="2241" w:hanging="478"/>
      </w:pPr>
      <w:rPr>
        <w:rFonts w:hint="default"/>
        <w:lang w:val="ru-RU" w:eastAsia="en-US" w:bidi="ar-SA"/>
      </w:rPr>
    </w:lvl>
    <w:lvl w:ilvl="3" w:tplc="05BA1A56">
      <w:numFmt w:val="bullet"/>
      <w:lvlText w:val="•"/>
      <w:lvlJc w:val="left"/>
      <w:pPr>
        <w:ind w:left="3271" w:hanging="478"/>
      </w:pPr>
      <w:rPr>
        <w:rFonts w:hint="default"/>
        <w:lang w:val="ru-RU" w:eastAsia="en-US" w:bidi="ar-SA"/>
      </w:rPr>
    </w:lvl>
    <w:lvl w:ilvl="4" w:tplc="C246A9D0">
      <w:numFmt w:val="bullet"/>
      <w:lvlText w:val="•"/>
      <w:lvlJc w:val="left"/>
      <w:pPr>
        <w:ind w:left="4302" w:hanging="478"/>
      </w:pPr>
      <w:rPr>
        <w:rFonts w:hint="default"/>
        <w:lang w:val="ru-RU" w:eastAsia="en-US" w:bidi="ar-SA"/>
      </w:rPr>
    </w:lvl>
    <w:lvl w:ilvl="5" w:tplc="2B12ACEE">
      <w:numFmt w:val="bullet"/>
      <w:lvlText w:val="•"/>
      <w:lvlJc w:val="left"/>
      <w:pPr>
        <w:ind w:left="5333" w:hanging="478"/>
      </w:pPr>
      <w:rPr>
        <w:rFonts w:hint="default"/>
        <w:lang w:val="ru-RU" w:eastAsia="en-US" w:bidi="ar-SA"/>
      </w:rPr>
    </w:lvl>
    <w:lvl w:ilvl="6" w:tplc="D21898CC">
      <w:numFmt w:val="bullet"/>
      <w:lvlText w:val="•"/>
      <w:lvlJc w:val="left"/>
      <w:pPr>
        <w:ind w:left="6363" w:hanging="478"/>
      </w:pPr>
      <w:rPr>
        <w:rFonts w:hint="default"/>
        <w:lang w:val="ru-RU" w:eastAsia="en-US" w:bidi="ar-SA"/>
      </w:rPr>
    </w:lvl>
    <w:lvl w:ilvl="7" w:tplc="4236A59A">
      <w:numFmt w:val="bullet"/>
      <w:lvlText w:val="•"/>
      <w:lvlJc w:val="left"/>
      <w:pPr>
        <w:ind w:left="7394" w:hanging="478"/>
      </w:pPr>
      <w:rPr>
        <w:rFonts w:hint="default"/>
        <w:lang w:val="ru-RU" w:eastAsia="en-US" w:bidi="ar-SA"/>
      </w:rPr>
    </w:lvl>
    <w:lvl w:ilvl="8" w:tplc="8B0493D6">
      <w:numFmt w:val="bullet"/>
      <w:lvlText w:val="•"/>
      <w:lvlJc w:val="left"/>
      <w:pPr>
        <w:ind w:left="8424" w:hanging="478"/>
      </w:pPr>
      <w:rPr>
        <w:rFonts w:hint="default"/>
        <w:lang w:val="ru-RU" w:eastAsia="en-US" w:bidi="ar-SA"/>
      </w:rPr>
    </w:lvl>
  </w:abstractNum>
  <w:abstractNum w:abstractNumId="23">
    <w:nsid w:val="4E5C706F"/>
    <w:multiLevelType w:val="multilevel"/>
    <w:tmpl w:val="13CCD162"/>
    <w:lvl w:ilvl="0">
      <w:start w:val="2"/>
      <w:numFmt w:val="decimal"/>
      <w:lvlText w:val="%1"/>
      <w:lvlJc w:val="left"/>
      <w:pPr>
        <w:ind w:left="174" w:hanging="1063"/>
      </w:pPr>
      <w:rPr>
        <w:rFonts w:hint="default"/>
        <w:lang w:val="ru-RU" w:eastAsia="en-US" w:bidi="ar-SA"/>
      </w:rPr>
    </w:lvl>
    <w:lvl w:ilvl="1">
      <w:start w:val="8"/>
      <w:numFmt w:val="decimal"/>
      <w:lvlText w:val="%1.%2"/>
      <w:lvlJc w:val="left"/>
      <w:pPr>
        <w:ind w:left="174" w:hanging="1063"/>
      </w:pPr>
      <w:rPr>
        <w:rFonts w:hint="default"/>
        <w:lang w:val="ru-RU" w:eastAsia="en-US" w:bidi="ar-SA"/>
      </w:rPr>
    </w:lvl>
    <w:lvl w:ilvl="2">
      <w:start w:val="6"/>
      <w:numFmt w:val="decimal"/>
      <w:lvlText w:val="%1.%2.%3."/>
      <w:lvlJc w:val="left"/>
      <w:pPr>
        <w:ind w:left="174" w:hanging="106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3"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4"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24">
    <w:nsid w:val="4FA22E4A"/>
    <w:multiLevelType w:val="hybridMultilevel"/>
    <w:tmpl w:val="4D842A6E"/>
    <w:lvl w:ilvl="0" w:tplc="2D5EB50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FC217B"/>
    <w:multiLevelType w:val="multilevel"/>
    <w:tmpl w:val="4122382E"/>
    <w:lvl w:ilvl="0">
      <w:start w:val="5"/>
      <w:numFmt w:val="decimal"/>
      <w:lvlText w:val="%1"/>
      <w:lvlJc w:val="left"/>
      <w:pPr>
        <w:ind w:left="1363" w:hanging="420"/>
      </w:pPr>
      <w:rPr>
        <w:rFonts w:hint="default"/>
        <w:lang w:val="ru-RU" w:eastAsia="en-US" w:bidi="ar-SA"/>
      </w:rPr>
    </w:lvl>
    <w:lvl w:ilvl="1">
      <w:start w:val="1"/>
      <w:numFmt w:val="decimal"/>
      <w:lvlText w:val="%1.%2."/>
      <w:lvlJc w:val="left"/>
      <w:pPr>
        <w:ind w:left="136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27">
    <w:nsid w:val="602E01C1"/>
    <w:multiLevelType w:val="multilevel"/>
    <w:tmpl w:val="CDEC599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56A67A1"/>
    <w:multiLevelType w:val="multilevel"/>
    <w:tmpl w:val="94CCD6E0"/>
    <w:lvl w:ilvl="0">
      <w:start w:val="6"/>
      <w:numFmt w:val="decimal"/>
      <w:lvlText w:val="%1"/>
      <w:lvlJc w:val="left"/>
      <w:pPr>
        <w:ind w:left="174" w:hanging="740"/>
      </w:pPr>
      <w:rPr>
        <w:rFonts w:hint="default"/>
        <w:lang w:val="ru-RU" w:eastAsia="en-US" w:bidi="ar-SA"/>
      </w:rPr>
    </w:lvl>
    <w:lvl w:ilvl="1">
      <w:start w:val="2"/>
      <w:numFmt w:val="decimal"/>
      <w:lvlText w:val="%1.%2."/>
      <w:lvlJc w:val="left"/>
      <w:pPr>
        <w:ind w:left="174" w:hanging="7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0"/>
      </w:pPr>
      <w:rPr>
        <w:rFonts w:hint="default"/>
        <w:lang w:val="ru-RU" w:eastAsia="en-US" w:bidi="ar-SA"/>
      </w:rPr>
    </w:lvl>
    <w:lvl w:ilvl="3">
      <w:numFmt w:val="bullet"/>
      <w:lvlText w:val="•"/>
      <w:lvlJc w:val="left"/>
      <w:pPr>
        <w:ind w:left="3271" w:hanging="740"/>
      </w:pPr>
      <w:rPr>
        <w:rFonts w:hint="default"/>
        <w:lang w:val="ru-RU" w:eastAsia="en-US" w:bidi="ar-SA"/>
      </w:rPr>
    </w:lvl>
    <w:lvl w:ilvl="4">
      <w:numFmt w:val="bullet"/>
      <w:lvlText w:val="•"/>
      <w:lvlJc w:val="left"/>
      <w:pPr>
        <w:ind w:left="4302" w:hanging="740"/>
      </w:pPr>
      <w:rPr>
        <w:rFonts w:hint="default"/>
        <w:lang w:val="ru-RU" w:eastAsia="en-US" w:bidi="ar-SA"/>
      </w:rPr>
    </w:lvl>
    <w:lvl w:ilvl="5">
      <w:numFmt w:val="bullet"/>
      <w:lvlText w:val="•"/>
      <w:lvlJc w:val="left"/>
      <w:pPr>
        <w:ind w:left="5333" w:hanging="740"/>
      </w:pPr>
      <w:rPr>
        <w:rFonts w:hint="default"/>
        <w:lang w:val="ru-RU" w:eastAsia="en-US" w:bidi="ar-SA"/>
      </w:rPr>
    </w:lvl>
    <w:lvl w:ilvl="6">
      <w:numFmt w:val="bullet"/>
      <w:lvlText w:val="•"/>
      <w:lvlJc w:val="left"/>
      <w:pPr>
        <w:ind w:left="6363" w:hanging="740"/>
      </w:pPr>
      <w:rPr>
        <w:rFonts w:hint="default"/>
        <w:lang w:val="ru-RU" w:eastAsia="en-US" w:bidi="ar-SA"/>
      </w:rPr>
    </w:lvl>
    <w:lvl w:ilvl="7">
      <w:numFmt w:val="bullet"/>
      <w:lvlText w:val="•"/>
      <w:lvlJc w:val="left"/>
      <w:pPr>
        <w:ind w:left="7394" w:hanging="740"/>
      </w:pPr>
      <w:rPr>
        <w:rFonts w:hint="default"/>
        <w:lang w:val="ru-RU" w:eastAsia="en-US" w:bidi="ar-SA"/>
      </w:rPr>
    </w:lvl>
    <w:lvl w:ilvl="8">
      <w:numFmt w:val="bullet"/>
      <w:lvlText w:val="•"/>
      <w:lvlJc w:val="left"/>
      <w:pPr>
        <w:ind w:left="8424" w:hanging="740"/>
      </w:pPr>
      <w:rPr>
        <w:rFonts w:hint="default"/>
        <w:lang w:val="ru-RU" w:eastAsia="en-US" w:bidi="ar-SA"/>
      </w:rPr>
    </w:lvl>
  </w:abstractNum>
  <w:abstractNum w:abstractNumId="29">
    <w:nsid w:val="67184348"/>
    <w:multiLevelType w:val="hybridMultilevel"/>
    <w:tmpl w:val="ABDC9FAA"/>
    <w:lvl w:ilvl="0" w:tplc="CEE2475A">
      <w:start w:val="3"/>
      <w:numFmt w:val="decimal"/>
      <w:lvlText w:val="%1."/>
      <w:lvlJc w:val="left"/>
      <w:pPr>
        <w:ind w:left="414" w:hanging="240"/>
      </w:pPr>
      <w:rPr>
        <w:rFonts w:ascii="Times New Roman" w:eastAsia="Times New Roman" w:hAnsi="Times New Roman" w:cs="Times New Roman" w:hint="default"/>
        <w:w w:val="100"/>
        <w:sz w:val="24"/>
        <w:szCs w:val="24"/>
        <w:lang w:val="ru-RU" w:eastAsia="en-US" w:bidi="ar-SA"/>
      </w:rPr>
    </w:lvl>
    <w:lvl w:ilvl="1" w:tplc="C2582EFC">
      <w:numFmt w:val="bullet"/>
      <w:lvlText w:val="-"/>
      <w:lvlJc w:val="left"/>
      <w:pPr>
        <w:ind w:left="1022" w:hanging="140"/>
      </w:pPr>
      <w:rPr>
        <w:rFonts w:ascii="Times New Roman" w:eastAsia="Times New Roman" w:hAnsi="Times New Roman" w:cs="Times New Roman" w:hint="default"/>
        <w:w w:val="100"/>
        <w:sz w:val="24"/>
        <w:szCs w:val="24"/>
        <w:lang w:val="ru-RU" w:eastAsia="en-US" w:bidi="ar-SA"/>
      </w:rPr>
    </w:lvl>
    <w:lvl w:ilvl="2" w:tplc="DC1EF422">
      <w:numFmt w:val="bullet"/>
      <w:lvlText w:val="•"/>
      <w:lvlJc w:val="left"/>
      <w:pPr>
        <w:ind w:left="1140" w:hanging="140"/>
      </w:pPr>
      <w:rPr>
        <w:rFonts w:hint="default"/>
        <w:lang w:val="ru-RU" w:eastAsia="en-US" w:bidi="ar-SA"/>
      </w:rPr>
    </w:lvl>
    <w:lvl w:ilvl="3" w:tplc="78E2E77E">
      <w:numFmt w:val="bullet"/>
      <w:lvlText w:val="•"/>
      <w:lvlJc w:val="left"/>
      <w:pPr>
        <w:ind w:left="2308" w:hanging="140"/>
      </w:pPr>
      <w:rPr>
        <w:rFonts w:hint="default"/>
        <w:lang w:val="ru-RU" w:eastAsia="en-US" w:bidi="ar-SA"/>
      </w:rPr>
    </w:lvl>
    <w:lvl w:ilvl="4" w:tplc="55922BDA">
      <w:numFmt w:val="bullet"/>
      <w:lvlText w:val="•"/>
      <w:lvlJc w:val="left"/>
      <w:pPr>
        <w:ind w:left="3476" w:hanging="140"/>
      </w:pPr>
      <w:rPr>
        <w:rFonts w:hint="default"/>
        <w:lang w:val="ru-RU" w:eastAsia="en-US" w:bidi="ar-SA"/>
      </w:rPr>
    </w:lvl>
    <w:lvl w:ilvl="5" w:tplc="C6765330">
      <w:numFmt w:val="bullet"/>
      <w:lvlText w:val="•"/>
      <w:lvlJc w:val="left"/>
      <w:pPr>
        <w:ind w:left="4644" w:hanging="140"/>
      </w:pPr>
      <w:rPr>
        <w:rFonts w:hint="default"/>
        <w:lang w:val="ru-RU" w:eastAsia="en-US" w:bidi="ar-SA"/>
      </w:rPr>
    </w:lvl>
    <w:lvl w:ilvl="6" w:tplc="E9CA824A">
      <w:numFmt w:val="bullet"/>
      <w:lvlText w:val="•"/>
      <w:lvlJc w:val="left"/>
      <w:pPr>
        <w:ind w:left="5813" w:hanging="140"/>
      </w:pPr>
      <w:rPr>
        <w:rFonts w:hint="default"/>
        <w:lang w:val="ru-RU" w:eastAsia="en-US" w:bidi="ar-SA"/>
      </w:rPr>
    </w:lvl>
    <w:lvl w:ilvl="7" w:tplc="E026B126">
      <w:numFmt w:val="bullet"/>
      <w:lvlText w:val="•"/>
      <w:lvlJc w:val="left"/>
      <w:pPr>
        <w:ind w:left="6981" w:hanging="140"/>
      </w:pPr>
      <w:rPr>
        <w:rFonts w:hint="default"/>
        <w:lang w:val="ru-RU" w:eastAsia="en-US" w:bidi="ar-SA"/>
      </w:rPr>
    </w:lvl>
    <w:lvl w:ilvl="8" w:tplc="A4F83438">
      <w:numFmt w:val="bullet"/>
      <w:lvlText w:val="•"/>
      <w:lvlJc w:val="left"/>
      <w:pPr>
        <w:ind w:left="8149" w:hanging="140"/>
      </w:pPr>
      <w:rPr>
        <w:rFonts w:hint="default"/>
        <w:lang w:val="ru-RU" w:eastAsia="en-US" w:bidi="ar-SA"/>
      </w:rPr>
    </w:lvl>
  </w:abstractNum>
  <w:abstractNum w:abstractNumId="30">
    <w:nsid w:val="68A71E7E"/>
    <w:multiLevelType w:val="multilevel"/>
    <w:tmpl w:val="DA22E00C"/>
    <w:lvl w:ilvl="0">
      <w:start w:val="4"/>
      <w:numFmt w:val="decimal"/>
      <w:lvlText w:val="%1"/>
      <w:lvlJc w:val="left"/>
      <w:pPr>
        <w:ind w:left="1303" w:hanging="420"/>
      </w:pPr>
      <w:rPr>
        <w:rFonts w:hint="default"/>
        <w:lang w:val="ru-RU" w:eastAsia="en-US" w:bidi="ar-SA"/>
      </w:rPr>
    </w:lvl>
    <w:lvl w:ilvl="1">
      <w:start w:val="1"/>
      <w:numFmt w:val="decimal"/>
      <w:lvlText w:val="%1.%2."/>
      <w:lvlJc w:val="left"/>
      <w:pPr>
        <w:ind w:left="130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74"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3"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1">
    <w:nsid w:val="69303344"/>
    <w:multiLevelType w:val="multilevel"/>
    <w:tmpl w:val="DB781606"/>
    <w:lvl w:ilvl="0">
      <w:start w:val="5"/>
      <w:numFmt w:val="decimal"/>
      <w:lvlText w:val="%1"/>
      <w:lvlJc w:val="left"/>
      <w:pPr>
        <w:ind w:left="174" w:hanging="569"/>
      </w:pPr>
      <w:rPr>
        <w:rFonts w:hint="default"/>
        <w:lang w:val="ru-RU" w:eastAsia="en-US" w:bidi="ar-SA"/>
      </w:rPr>
    </w:lvl>
    <w:lvl w:ilvl="1">
      <w:start w:val="1"/>
      <w:numFmt w:val="decimal"/>
      <w:lvlText w:val="%1.%2."/>
      <w:lvlJc w:val="left"/>
      <w:pPr>
        <w:ind w:left="174"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71" w:hanging="569"/>
      </w:pPr>
      <w:rPr>
        <w:rFonts w:hint="default"/>
        <w:lang w:val="ru-RU" w:eastAsia="en-US" w:bidi="ar-SA"/>
      </w:rPr>
    </w:lvl>
    <w:lvl w:ilvl="4">
      <w:numFmt w:val="bullet"/>
      <w:lvlText w:val="•"/>
      <w:lvlJc w:val="left"/>
      <w:pPr>
        <w:ind w:left="4302" w:hanging="569"/>
      </w:pPr>
      <w:rPr>
        <w:rFonts w:hint="default"/>
        <w:lang w:val="ru-RU" w:eastAsia="en-US" w:bidi="ar-SA"/>
      </w:rPr>
    </w:lvl>
    <w:lvl w:ilvl="5">
      <w:numFmt w:val="bullet"/>
      <w:lvlText w:val="•"/>
      <w:lvlJc w:val="left"/>
      <w:pPr>
        <w:ind w:left="5333" w:hanging="569"/>
      </w:pPr>
      <w:rPr>
        <w:rFonts w:hint="default"/>
        <w:lang w:val="ru-RU" w:eastAsia="en-US" w:bidi="ar-SA"/>
      </w:rPr>
    </w:lvl>
    <w:lvl w:ilvl="6">
      <w:numFmt w:val="bullet"/>
      <w:lvlText w:val="•"/>
      <w:lvlJc w:val="left"/>
      <w:pPr>
        <w:ind w:left="6363" w:hanging="569"/>
      </w:pPr>
      <w:rPr>
        <w:rFonts w:hint="default"/>
        <w:lang w:val="ru-RU" w:eastAsia="en-US" w:bidi="ar-SA"/>
      </w:rPr>
    </w:lvl>
    <w:lvl w:ilvl="7">
      <w:numFmt w:val="bullet"/>
      <w:lvlText w:val="•"/>
      <w:lvlJc w:val="left"/>
      <w:pPr>
        <w:ind w:left="7394" w:hanging="569"/>
      </w:pPr>
      <w:rPr>
        <w:rFonts w:hint="default"/>
        <w:lang w:val="ru-RU" w:eastAsia="en-US" w:bidi="ar-SA"/>
      </w:rPr>
    </w:lvl>
    <w:lvl w:ilvl="8">
      <w:numFmt w:val="bullet"/>
      <w:lvlText w:val="•"/>
      <w:lvlJc w:val="left"/>
      <w:pPr>
        <w:ind w:left="8424" w:hanging="569"/>
      </w:pPr>
      <w:rPr>
        <w:rFonts w:hint="default"/>
        <w:lang w:val="ru-RU" w:eastAsia="en-US" w:bidi="ar-SA"/>
      </w:rPr>
    </w:lvl>
  </w:abstractNum>
  <w:abstractNum w:abstractNumId="32">
    <w:nsid w:val="6CA0158B"/>
    <w:multiLevelType w:val="multilevel"/>
    <w:tmpl w:val="A59E46BC"/>
    <w:lvl w:ilvl="0">
      <w:start w:val="1"/>
      <w:numFmt w:val="decimal"/>
      <w:lvlText w:val="%1"/>
      <w:lvlJc w:val="left"/>
      <w:pPr>
        <w:ind w:left="174" w:hanging="707"/>
      </w:pPr>
      <w:rPr>
        <w:rFonts w:hint="default"/>
        <w:lang w:val="ru-RU" w:eastAsia="en-US" w:bidi="ar-SA"/>
      </w:rPr>
    </w:lvl>
    <w:lvl w:ilvl="1">
      <w:start w:val="1"/>
      <w:numFmt w:val="decimal"/>
      <w:lvlText w:val="%1.%2."/>
      <w:lvlJc w:val="left"/>
      <w:pPr>
        <w:ind w:left="17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7"/>
      </w:pPr>
      <w:rPr>
        <w:rFonts w:hint="default"/>
        <w:lang w:val="ru-RU" w:eastAsia="en-US" w:bidi="ar-SA"/>
      </w:rPr>
    </w:lvl>
    <w:lvl w:ilvl="3">
      <w:numFmt w:val="bullet"/>
      <w:lvlText w:val="•"/>
      <w:lvlJc w:val="left"/>
      <w:pPr>
        <w:ind w:left="3271" w:hanging="707"/>
      </w:pPr>
      <w:rPr>
        <w:rFonts w:hint="default"/>
        <w:lang w:val="ru-RU" w:eastAsia="en-US" w:bidi="ar-SA"/>
      </w:rPr>
    </w:lvl>
    <w:lvl w:ilvl="4">
      <w:numFmt w:val="bullet"/>
      <w:lvlText w:val="•"/>
      <w:lvlJc w:val="left"/>
      <w:pPr>
        <w:ind w:left="4302"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63" w:hanging="707"/>
      </w:pPr>
      <w:rPr>
        <w:rFonts w:hint="default"/>
        <w:lang w:val="ru-RU" w:eastAsia="en-US" w:bidi="ar-SA"/>
      </w:rPr>
    </w:lvl>
    <w:lvl w:ilvl="7">
      <w:numFmt w:val="bullet"/>
      <w:lvlText w:val="•"/>
      <w:lvlJc w:val="left"/>
      <w:pPr>
        <w:ind w:left="7394" w:hanging="707"/>
      </w:pPr>
      <w:rPr>
        <w:rFonts w:hint="default"/>
        <w:lang w:val="ru-RU" w:eastAsia="en-US" w:bidi="ar-SA"/>
      </w:rPr>
    </w:lvl>
    <w:lvl w:ilvl="8">
      <w:numFmt w:val="bullet"/>
      <w:lvlText w:val="•"/>
      <w:lvlJc w:val="left"/>
      <w:pPr>
        <w:ind w:left="8424" w:hanging="707"/>
      </w:pPr>
      <w:rPr>
        <w:rFonts w:hint="default"/>
        <w:lang w:val="ru-RU" w:eastAsia="en-US" w:bidi="ar-SA"/>
      </w:rPr>
    </w:lvl>
  </w:abstractNum>
  <w:abstractNum w:abstractNumId="33">
    <w:nsid w:val="78FC2135"/>
    <w:multiLevelType w:val="multilevel"/>
    <w:tmpl w:val="53FC4690"/>
    <w:lvl w:ilvl="0">
      <w:start w:val="8"/>
      <w:numFmt w:val="decimal"/>
      <w:lvlText w:val="%1"/>
      <w:lvlJc w:val="left"/>
      <w:pPr>
        <w:ind w:left="535" w:hanging="361"/>
      </w:pPr>
      <w:rPr>
        <w:rFonts w:hint="default"/>
        <w:lang w:val="ru-RU" w:eastAsia="en-US" w:bidi="ar-SA"/>
      </w:rPr>
    </w:lvl>
    <w:lvl w:ilvl="1">
      <w:start w:val="1"/>
      <w:numFmt w:val="decimal"/>
      <w:lvlText w:val="%1.%2."/>
      <w:lvlJc w:val="left"/>
      <w:pPr>
        <w:ind w:left="535"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9" w:hanging="361"/>
      </w:pPr>
      <w:rPr>
        <w:rFonts w:hint="default"/>
        <w:lang w:val="ru-RU" w:eastAsia="en-US" w:bidi="ar-SA"/>
      </w:rPr>
    </w:lvl>
    <w:lvl w:ilvl="3">
      <w:numFmt w:val="bullet"/>
      <w:lvlText w:val="•"/>
      <w:lvlJc w:val="left"/>
      <w:pPr>
        <w:ind w:left="3523" w:hanging="361"/>
      </w:pPr>
      <w:rPr>
        <w:rFonts w:hint="default"/>
        <w:lang w:val="ru-RU" w:eastAsia="en-US" w:bidi="ar-SA"/>
      </w:rPr>
    </w:lvl>
    <w:lvl w:ilvl="4">
      <w:numFmt w:val="bullet"/>
      <w:lvlText w:val="•"/>
      <w:lvlJc w:val="left"/>
      <w:pPr>
        <w:ind w:left="4518" w:hanging="361"/>
      </w:pPr>
      <w:rPr>
        <w:rFonts w:hint="default"/>
        <w:lang w:val="ru-RU" w:eastAsia="en-US" w:bidi="ar-SA"/>
      </w:rPr>
    </w:lvl>
    <w:lvl w:ilvl="5">
      <w:numFmt w:val="bullet"/>
      <w:lvlText w:val="•"/>
      <w:lvlJc w:val="left"/>
      <w:pPr>
        <w:ind w:left="5513" w:hanging="361"/>
      </w:pPr>
      <w:rPr>
        <w:rFonts w:hint="default"/>
        <w:lang w:val="ru-RU" w:eastAsia="en-US" w:bidi="ar-SA"/>
      </w:rPr>
    </w:lvl>
    <w:lvl w:ilvl="6">
      <w:numFmt w:val="bullet"/>
      <w:lvlText w:val="•"/>
      <w:lvlJc w:val="left"/>
      <w:pPr>
        <w:ind w:left="6507" w:hanging="361"/>
      </w:pPr>
      <w:rPr>
        <w:rFonts w:hint="default"/>
        <w:lang w:val="ru-RU" w:eastAsia="en-US" w:bidi="ar-SA"/>
      </w:rPr>
    </w:lvl>
    <w:lvl w:ilvl="7">
      <w:numFmt w:val="bullet"/>
      <w:lvlText w:val="•"/>
      <w:lvlJc w:val="left"/>
      <w:pPr>
        <w:ind w:left="7502" w:hanging="361"/>
      </w:pPr>
      <w:rPr>
        <w:rFonts w:hint="default"/>
        <w:lang w:val="ru-RU" w:eastAsia="en-US" w:bidi="ar-SA"/>
      </w:rPr>
    </w:lvl>
    <w:lvl w:ilvl="8">
      <w:numFmt w:val="bullet"/>
      <w:lvlText w:val="•"/>
      <w:lvlJc w:val="left"/>
      <w:pPr>
        <w:ind w:left="8496" w:hanging="361"/>
      </w:pPr>
      <w:rPr>
        <w:rFonts w:hint="default"/>
        <w:lang w:val="ru-RU" w:eastAsia="en-US" w:bidi="ar-SA"/>
      </w:rPr>
    </w:lvl>
  </w:abstractNum>
  <w:num w:numId="1">
    <w:abstractNumId w:val="33"/>
  </w:num>
  <w:num w:numId="2">
    <w:abstractNumId w:val="26"/>
  </w:num>
  <w:num w:numId="3">
    <w:abstractNumId w:val="12"/>
  </w:num>
  <w:num w:numId="4">
    <w:abstractNumId w:val="30"/>
  </w:num>
  <w:num w:numId="5">
    <w:abstractNumId w:val="29"/>
  </w:num>
  <w:num w:numId="6">
    <w:abstractNumId w:val="28"/>
  </w:num>
  <w:num w:numId="7">
    <w:abstractNumId w:val="31"/>
  </w:num>
  <w:num w:numId="8">
    <w:abstractNumId w:val="5"/>
  </w:num>
  <w:num w:numId="9">
    <w:abstractNumId w:val="16"/>
  </w:num>
  <w:num w:numId="10">
    <w:abstractNumId w:val="0"/>
  </w:num>
  <w:num w:numId="11">
    <w:abstractNumId w:val="19"/>
  </w:num>
  <w:num w:numId="12">
    <w:abstractNumId w:val="7"/>
  </w:num>
  <w:num w:numId="13">
    <w:abstractNumId w:val="22"/>
  </w:num>
  <w:num w:numId="14">
    <w:abstractNumId w:val="4"/>
  </w:num>
  <w:num w:numId="15">
    <w:abstractNumId w:val="20"/>
  </w:num>
  <w:num w:numId="16">
    <w:abstractNumId w:val="18"/>
  </w:num>
  <w:num w:numId="17">
    <w:abstractNumId w:val="23"/>
  </w:num>
  <w:num w:numId="18">
    <w:abstractNumId w:val="1"/>
  </w:num>
  <w:num w:numId="19">
    <w:abstractNumId w:val="14"/>
  </w:num>
  <w:num w:numId="20">
    <w:abstractNumId w:val="21"/>
  </w:num>
  <w:num w:numId="21">
    <w:abstractNumId w:val="8"/>
  </w:num>
  <w:num w:numId="22">
    <w:abstractNumId w:val="15"/>
  </w:num>
  <w:num w:numId="23">
    <w:abstractNumId w:val="13"/>
  </w:num>
  <w:num w:numId="24">
    <w:abstractNumId w:val="3"/>
  </w:num>
  <w:num w:numId="25">
    <w:abstractNumId w:val="32"/>
  </w:num>
  <w:num w:numId="26">
    <w:abstractNumId w:val="6"/>
  </w:num>
  <w:num w:numId="27">
    <w:abstractNumId w:val="25"/>
  </w:num>
  <w:num w:numId="28">
    <w:abstractNumId w:val="27"/>
  </w:num>
  <w:num w:numId="29">
    <w:abstractNumId w:val="9"/>
  </w:num>
  <w:num w:numId="30">
    <w:abstractNumId w:val="24"/>
  </w:num>
  <w:num w:numId="31">
    <w:abstractNumId w:val="11"/>
  </w:num>
  <w:num w:numId="32">
    <w:abstractNumId w:val="17"/>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1B82"/>
    <w:rsid w:val="00001B82"/>
    <w:rsid w:val="000A371E"/>
    <w:rsid w:val="000C6291"/>
    <w:rsid w:val="001233FA"/>
    <w:rsid w:val="001439E5"/>
    <w:rsid w:val="00163AD2"/>
    <w:rsid w:val="0017226B"/>
    <w:rsid w:val="001954D1"/>
    <w:rsid w:val="001B6C8F"/>
    <w:rsid w:val="001F2369"/>
    <w:rsid w:val="00234E0A"/>
    <w:rsid w:val="002D2172"/>
    <w:rsid w:val="002D2D2F"/>
    <w:rsid w:val="002F7B33"/>
    <w:rsid w:val="00371CFC"/>
    <w:rsid w:val="003D2DCB"/>
    <w:rsid w:val="0042644C"/>
    <w:rsid w:val="00452004"/>
    <w:rsid w:val="00511EF3"/>
    <w:rsid w:val="00533F6A"/>
    <w:rsid w:val="005624F5"/>
    <w:rsid w:val="00566B6C"/>
    <w:rsid w:val="00636513"/>
    <w:rsid w:val="006C2E7F"/>
    <w:rsid w:val="006E0442"/>
    <w:rsid w:val="006E0C0A"/>
    <w:rsid w:val="007A7E9B"/>
    <w:rsid w:val="007B0ABC"/>
    <w:rsid w:val="007B69E9"/>
    <w:rsid w:val="007F29B0"/>
    <w:rsid w:val="008277B8"/>
    <w:rsid w:val="008508D0"/>
    <w:rsid w:val="008E2C30"/>
    <w:rsid w:val="00921307"/>
    <w:rsid w:val="00926270"/>
    <w:rsid w:val="0096727A"/>
    <w:rsid w:val="00971EC2"/>
    <w:rsid w:val="00990C3C"/>
    <w:rsid w:val="009A6DD3"/>
    <w:rsid w:val="009E65AB"/>
    <w:rsid w:val="00A12F9D"/>
    <w:rsid w:val="00A662C1"/>
    <w:rsid w:val="00A7074D"/>
    <w:rsid w:val="00B53BFF"/>
    <w:rsid w:val="00BD10D0"/>
    <w:rsid w:val="00C06543"/>
    <w:rsid w:val="00C12E27"/>
    <w:rsid w:val="00C2509A"/>
    <w:rsid w:val="00C47217"/>
    <w:rsid w:val="00C86FE4"/>
    <w:rsid w:val="00D036E8"/>
    <w:rsid w:val="00D54AA7"/>
    <w:rsid w:val="00E00CE2"/>
    <w:rsid w:val="00E510D0"/>
    <w:rsid w:val="00E51F5C"/>
    <w:rsid w:val="00E874B4"/>
    <w:rsid w:val="00EF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E0442"/>
    <w:rPr>
      <w:rFonts w:ascii="Times New Roman" w:eastAsia="Times New Roman" w:hAnsi="Times New Roman" w:cs="Times New Roman"/>
      <w:lang w:val="ru-RU"/>
    </w:rPr>
  </w:style>
  <w:style w:type="paragraph" w:styleId="1">
    <w:name w:val="heading 1"/>
    <w:basedOn w:val="a"/>
    <w:link w:val="10"/>
    <w:qFormat/>
    <w:rsid w:val="006E0442"/>
    <w:pPr>
      <w:ind w:left="355"/>
      <w:outlineLvl w:val="0"/>
    </w:pPr>
    <w:rPr>
      <w:b/>
      <w:bCs/>
      <w:sz w:val="28"/>
      <w:szCs w:val="28"/>
    </w:rPr>
  </w:style>
  <w:style w:type="paragraph" w:styleId="2">
    <w:name w:val="heading 2"/>
    <w:basedOn w:val="a"/>
    <w:next w:val="a"/>
    <w:link w:val="20"/>
    <w:qFormat/>
    <w:rsid w:val="003D2DCB"/>
    <w:pPr>
      <w:keepNext/>
      <w:widowControl/>
      <w:autoSpaceDE/>
      <w:autoSpaceDN/>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CB"/>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3D2DCB"/>
    <w:rPr>
      <w:rFonts w:ascii="Arial" w:eastAsia="Times New Roman" w:hAnsi="Arial" w:cs="Times New Roman"/>
      <w:b/>
      <w:bCs/>
      <w:i/>
      <w:iCs/>
      <w:sz w:val="28"/>
      <w:szCs w:val="28"/>
    </w:rPr>
  </w:style>
  <w:style w:type="table" w:customStyle="1" w:styleId="TableNormal">
    <w:name w:val="Table Normal"/>
    <w:uiPriority w:val="2"/>
    <w:semiHidden/>
    <w:unhideWhenUsed/>
    <w:qFormat/>
    <w:rsid w:val="006E0442"/>
    <w:tblPr>
      <w:tblInd w:w="0" w:type="dxa"/>
      <w:tblCellMar>
        <w:top w:w="0" w:type="dxa"/>
        <w:left w:w="0" w:type="dxa"/>
        <w:bottom w:w="0" w:type="dxa"/>
        <w:right w:w="0" w:type="dxa"/>
      </w:tblCellMar>
    </w:tblPr>
  </w:style>
  <w:style w:type="paragraph" w:styleId="a3">
    <w:name w:val="Body Text"/>
    <w:basedOn w:val="a"/>
    <w:link w:val="a4"/>
    <w:qFormat/>
    <w:rsid w:val="006E0442"/>
    <w:pPr>
      <w:ind w:left="174"/>
      <w:jc w:val="both"/>
    </w:pPr>
    <w:rPr>
      <w:sz w:val="28"/>
      <w:szCs w:val="28"/>
    </w:rPr>
  </w:style>
  <w:style w:type="character" w:customStyle="1" w:styleId="a4">
    <w:name w:val="Основной текст Знак"/>
    <w:basedOn w:val="a0"/>
    <w:link w:val="a3"/>
    <w:rsid w:val="003D2DCB"/>
    <w:rPr>
      <w:rFonts w:ascii="Times New Roman" w:eastAsia="Times New Roman" w:hAnsi="Times New Roman" w:cs="Times New Roman"/>
      <w:sz w:val="28"/>
      <w:szCs w:val="28"/>
      <w:lang w:val="ru-RU"/>
    </w:rPr>
  </w:style>
  <w:style w:type="paragraph" w:styleId="a5">
    <w:name w:val="List Paragraph"/>
    <w:basedOn w:val="a"/>
    <w:link w:val="a6"/>
    <w:uiPriority w:val="34"/>
    <w:qFormat/>
    <w:rsid w:val="006E0442"/>
    <w:pPr>
      <w:ind w:left="174" w:right="529" w:firstLine="709"/>
      <w:jc w:val="both"/>
    </w:pPr>
  </w:style>
  <w:style w:type="paragraph" w:customStyle="1" w:styleId="TableParagraph">
    <w:name w:val="Table Paragraph"/>
    <w:basedOn w:val="a"/>
    <w:uiPriority w:val="1"/>
    <w:qFormat/>
    <w:rsid w:val="006E0442"/>
    <w:pPr>
      <w:spacing w:before="98"/>
    </w:pPr>
  </w:style>
  <w:style w:type="paragraph" w:customStyle="1" w:styleId="ConsPlusTitle">
    <w:name w:val="ConsPlusTitle"/>
    <w:uiPriority w:val="99"/>
    <w:rsid w:val="003D2DCB"/>
    <w:pPr>
      <w:adjustRightInd w:val="0"/>
    </w:pPr>
    <w:rPr>
      <w:rFonts w:ascii="Times New Roman" w:eastAsia="Times New Roman" w:hAnsi="Times New Roman" w:cs="Times New Roman"/>
      <w:b/>
      <w:bCs/>
      <w:sz w:val="24"/>
      <w:szCs w:val="24"/>
      <w:lang w:val="ru-RU" w:eastAsia="ru-RU"/>
    </w:rPr>
  </w:style>
  <w:style w:type="paragraph" w:customStyle="1" w:styleId="ConsPlusCell">
    <w:name w:val="ConsPlusCell"/>
    <w:uiPriority w:val="99"/>
    <w:rsid w:val="003D2DCB"/>
    <w:pPr>
      <w:adjustRightInd w:val="0"/>
    </w:pPr>
    <w:rPr>
      <w:rFonts w:ascii="Arial" w:eastAsia="Times New Roman" w:hAnsi="Arial" w:cs="Arial"/>
      <w:sz w:val="20"/>
      <w:szCs w:val="20"/>
      <w:lang w:val="ru-RU" w:eastAsia="ru-RU"/>
    </w:rPr>
  </w:style>
  <w:style w:type="paragraph" w:customStyle="1" w:styleId="ConsPlusNonformat">
    <w:name w:val="ConsPlusNonformat"/>
    <w:rsid w:val="003D2DCB"/>
    <w:pPr>
      <w:adjustRightInd w:val="0"/>
    </w:pPr>
    <w:rPr>
      <w:rFonts w:ascii="Courier New" w:eastAsia="Times New Roman" w:hAnsi="Courier New" w:cs="Courier New"/>
      <w:sz w:val="20"/>
      <w:szCs w:val="20"/>
      <w:lang w:val="ru-RU" w:eastAsia="ru-RU"/>
    </w:rPr>
  </w:style>
  <w:style w:type="paragraph" w:customStyle="1" w:styleId="ConsPlusNormal">
    <w:name w:val="ConsPlusNormal"/>
    <w:link w:val="ConsPlusNormal0"/>
    <w:rsid w:val="003D2DCB"/>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D2DCB"/>
    <w:rPr>
      <w:rFonts w:ascii="Arial" w:eastAsia="Times New Roman" w:hAnsi="Arial" w:cs="Arial"/>
      <w:sz w:val="20"/>
      <w:szCs w:val="20"/>
      <w:lang w:val="ru-RU" w:eastAsia="ru-RU"/>
    </w:rPr>
  </w:style>
  <w:style w:type="paragraph" w:customStyle="1" w:styleId="a7">
    <w:name w:val="Знак"/>
    <w:basedOn w:val="a"/>
    <w:rsid w:val="003D2DCB"/>
    <w:pPr>
      <w:widowControl/>
      <w:autoSpaceDE/>
      <w:autoSpaceDN/>
      <w:spacing w:after="160" w:line="240" w:lineRule="exact"/>
    </w:pPr>
    <w:rPr>
      <w:rFonts w:ascii="Verdana" w:hAnsi="Verdana"/>
      <w:sz w:val="20"/>
      <w:szCs w:val="20"/>
      <w:lang w:val="en-US"/>
    </w:rPr>
  </w:style>
  <w:style w:type="character" w:styleId="a8">
    <w:name w:val="Hyperlink"/>
    <w:rsid w:val="003D2DCB"/>
    <w:rPr>
      <w:color w:val="0000FF"/>
      <w:u w:val="single"/>
    </w:rPr>
  </w:style>
  <w:style w:type="paragraph" w:styleId="3">
    <w:name w:val="Body Text Indent 3"/>
    <w:basedOn w:val="a"/>
    <w:link w:val="30"/>
    <w:rsid w:val="003D2DCB"/>
    <w:pPr>
      <w:widowControl/>
      <w:autoSpaceDE/>
      <w:autoSpaceDN/>
      <w:spacing w:after="120"/>
      <w:ind w:left="283"/>
    </w:pPr>
    <w:rPr>
      <w:sz w:val="16"/>
      <w:szCs w:val="16"/>
      <w:lang w:eastAsia="ru-RU"/>
    </w:rPr>
  </w:style>
  <w:style w:type="character" w:customStyle="1" w:styleId="30">
    <w:name w:val="Основной текст с отступом 3 Знак"/>
    <w:basedOn w:val="a0"/>
    <w:link w:val="3"/>
    <w:rsid w:val="003D2DCB"/>
    <w:rPr>
      <w:rFonts w:ascii="Times New Roman" w:eastAsia="Times New Roman" w:hAnsi="Times New Roman" w:cs="Times New Roman"/>
      <w:sz w:val="16"/>
      <w:szCs w:val="16"/>
      <w:lang w:val="ru-RU" w:eastAsia="ru-RU"/>
    </w:rPr>
  </w:style>
  <w:style w:type="paragraph" w:styleId="a9">
    <w:name w:val="Normal (Web)"/>
    <w:basedOn w:val="a"/>
    <w:rsid w:val="003D2DCB"/>
    <w:pPr>
      <w:widowControl/>
      <w:autoSpaceDE/>
      <w:autoSpaceDN/>
      <w:spacing w:before="100" w:beforeAutospacing="1" w:after="100" w:afterAutospacing="1"/>
    </w:pPr>
    <w:rPr>
      <w:sz w:val="24"/>
      <w:szCs w:val="24"/>
      <w:lang w:eastAsia="ru-RU"/>
    </w:rPr>
  </w:style>
  <w:style w:type="paragraph" w:customStyle="1" w:styleId="Style3">
    <w:name w:val="Style3"/>
    <w:basedOn w:val="a"/>
    <w:rsid w:val="003D2DCB"/>
    <w:pPr>
      <w:adjustRightInd w:val="0"/>
      <w:spacing w:line="322" w:lineRule="exact"/>
      <w:ind w:firstLine="533"/>
      <w:jc w:val="both"/>
    </w:pPr>
    <w:rPr>
      <w:sz w:val="24"/>
      <w:szCs w:val="24"/>
      <w:lang w:eastAsia="ru-RU"/>
    </w:rPr>
  </w:style>
  <w:style w:type="paragraph" w:customStyle="1" w:styleId="Style4">
    <w:name w:val="Style4"/>
    <w:basedOn w:val="a"/>
    <w:rsid w:val="003D2DCB"/>
    <w:pPr>
      <w:adjustRightInd w:val="0"/>
      <w:spacing w:line="319" w:lineRule="exact"/>
      <w:ind w:firstLine="542"/>
      <w:jc w:val="both"/>
    </w:pPr>
    <w:rPr>
      <w:sz w:val="24"/>
      <w:szCs w:val="24"/>
      <w:lang w:eastAsia="ru-RU"/>
    </w:rPr>
  </w:style>
  <w:style w:type="character" w:customStyle="1" w:styleId="FontStyle12">
    <w:name w:val="Font Style12"/>
    <w:rsid w:val="003D2DCB"/>
    <w:rPr>
      <w:rFonts w:ascii="Times New Roman" w:hAnsi="Times New Roman" w:cs="Times New Roman"/>
      <w:sz w:val="26"/>
      <w:szCs w:val="26"/>
    </w:rPr>
  </w:style>
  <w:style w:type="paragraph" w:styleId="21">
    <w:name w:val="Body Text 2"/>
    <w:basedOn w:val="a"/>
    <w:link w:val="22"/>
    <w:rsid w:val="003D2DCB"/>
    <w:pPr>
      <w:widowControl/>
      <w:autoSpaceDE/>
      <w:autoSpaceDN/>
      <w:spacing w:after="120" w:line="480" w:lineRule="auto"/>
    </w:pPr>
    <w:rPr>
      <w:sz w:val="24"/>
      <w:szCs w:val="24"/>
    </w:rPr>
  </w:style>
  <w:style w:type="character" w:customStyle="1" w:styleId="22">
    <w:name w:val="Основной текст 2 Знак"/>
    <w:basedOn w:val="a0"/>
    <w:link w:val="21"/>
    <w:rsid w:val="003D2DCB"/>
    <w:rPr>
      <w:rFonts w:ascii="Times New Roman" w:eastAsia="Times New Roman" w:hAnsi="Times New Roman" w:cs="Times New Roman"/>
      <w:sz w:val="24"/>
      <w:szCs w:val="24"/>
    </w:rPr>
  </w:style>
  <w:style w:type="paragraph" w:customStyle="1" w:styleId="11">
    <w:name w:val="заголовок 1"/>
    <w:basedOn w:val="a"/>
    <w:next w:val="a"/>
    <w:rsid w:val="003D2DCB"/>
    <w:pPr>
      <w:keepNext/>
      <w:widowControl/>
      <w:jc w:val="center"/>
      <w:outlineLvl w:val="0"/>
    </w:pPr>
    <w:rPr>
      <w:sz w:val="28"/>
      <w:szCs w:val="28"/>
      <w:lang w:eastAsia="ru-RU"/>
    </w:rPr>
  </w:style>
  <w:style w:type="character" w:customStyle="1" w:styleId="FontStyle16">
    <w:name w:val="Font Style16"/>
    <w:rsid w:val="003D2DCB"/>
    <w:rPr>
      <w:rFonts w:ascii="Times New Roman" w:hAnsi="Times New Roman" w:cs="Times New Roman"/>
      <w:sz w:val="22"/>
      <w:szCs w:val="22"/>
    </w:rPr>
  </w:style>
  <w:style w:type="paragraph" w:styleId="aa">
    <w:name w:val="header"/>
    <w:basedOn w:val="a"/>
    <w:link w:val="ab"/>
    <w:uiPriority w:val="99"/>
    <w:rsid w:val="003D2DCB"/>
    <w:pPr>
      <w:widowControl/>
      <w:tabs>
        <w:tab w:val="center" w:pos="4677"/>
        <w:tab w:val="right" w:pos="9355"/>
      </w:tabs>
      <w:autoSpaceDE/>
      <w:autoSpaceDN/>
    </w:pPr>
    <w:rPr>
      <w:sz w:val="24"/>
      <w:szCs w:val="24"/>
    </w:rPr>
  </w:style>
  <w:style w:type="character" w:customStyle="1" w:styleId="ab">
    <w:name w:val="Верхний колонтитул Знак"/>
    <w:basedOn w:val="a0"/>
    <w:link w:val="aa"/>
    <w:uiPriority w:val="99"/>
    <w:rsid w:val="003D2DCB"/>
    <w:rPr>
      <w:rFonts w:ascii="Times New Roman" w:eastAsia="Times New Roman" w:hAnsi="Times New Roman" w:cs="Times New Roman"/>
      <w:sz w:val="24"/>
      <w:szCs w:val="24"/>
    </w:rPr>
  </w:style>
  <w:style w:type="character" w:styleId="ac">
    <w:name w:val="page number"/>
    <w:basedOn w:val="a0"/>
    <w:rsid w:val="003D2DCB"/>
  </w:style>
  <w:style w:type="paragraph" w:styleId="ad">
    <w:name w:val="Body Text Indent"/>
    <w:basedOn w:val="a"/>
    <w:link w:val="ae"/>
    <w:rsid w:val="003D2DCB"/>
    <w:pPr>
      <w:widowControl/>
      <w:spacing w:after="120"/>
      <w:ind w:left="283"/>
    </w:pPr>
    <w:rPr>
      <w:sz w:val="20"/>
      <w:szCs w:val="20"/>
      <w:lang w:val="en-US" w:eastAsia="ru-RU"/>
    </w:rPr>
  </w:style>
  <w:style w:type="character" w:customStyle="1" w:styleId="ae">
    <w:name w:val="Основной текст с отступом Знак"/>
    <w:basedOn w:val="a0"/>
    <w:link w:val="ad"/>
    <w:rsid w:val="003D2DCB"/>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semiHidden/>
    <w:rsid w:val="003D2DCB"/>
    <w:rPr>
      <w:rFonts w:ascii="Tahoma" w:eastAsia="Times New Roman" w:hAnsi="Tahoma" w:cs="Tahoma"/>
      <w:sz w:val="16"/>
      <w:szCs w:val="16"/>
      <w:lang w:val="ru-RU" w:eastAsia="ru-RU"/>
    </w:rPr>
  </w:style>
  <w:style w:type="paragraph" w:styleId="af0">
    <w:name w:val="Balloon Text"/>
    <w:basedOn w:val="a"/>
    <w:link w:val="af"/>
    <w:semiHidden/>
    <w:rsid w:val="003D2DCB"/>
    <w:pPr>
      <w:widowControl/>
      <w:autoSpaceDE/>
      <w:autoSpaceDN/>
    </w:pPr>
    <w:rPr>
      <w:rFonts w:ascii="Tahoma" w:hAnsi="Tahoma" w:cs="Tahoma"/>
      <w:sz w:val="16"/>
      <w:szCs w:val="16"/>
      <w:lang w:eastAsia="ru-RU"/>
    </w:rPr>
  </w:style>
  <w:style w:type="character" w:customStyle="1" w:styleId="af1">
    <w:name w:val="Гипертекстовая ссылка"/>
    <w:uiPriority w:val="99"/>
    <w:rsid w:val="003D2DCB"/>
    <w:rPr>
      <w:rFonts w:cs="Times New Roman"/>
      <w:b/>
      <w:color w:val="008000"/>
    </w:rPr>
  </w:style>
  <w:style w:type="paragraph" w:styleId="af2">
    <w:name w:val="footer"/>
    <w:basedOn w:val="a"/>
    <w:link w:val="af3"/>
    <w:rsid w:val="003D2DCB"/>
    <w:pPr>
      <w:widowControl/>
      <w:tabs>
        <w:tab w:val="center" w:pos="4677"/>
        <w:tab w:val="right" w:pos="9355"/>
      </w:tabs>
      <w:autoSpaceDE/>
      <w:autoSpaceDN/>
    </w:pPr>
    <w:rPr>
      <w:sz w:val="24"/>
      <w:szCs w:val="24"/>
    </w:rPr>
  </w:style>
  <w:style w:type="character" w:customStyle="1" w:styleId="af3">
    <w:name w:val="Нижний колонтитул Знак"/>
    <w:basedOn w:val="a0"/>
    <w:link w:val="af2"/>
    <w:rsid w:val="003D2DCB"/>
    <w:rPr>
      <w:rFonts w:ascii="Times New Roman" w:eastAsia="Times New Roman" w:hAnsi="Times New Roman" w:cs="Times New Roman"/>
      <w:sz w:val="24"/>
      <w:szCs w:val="24"/>
    </w:rPr>
  </w:style>
  <w:style w:type="character" w:customStyle="1" w:styleId="af4">
    <w:name w:val="Цветовое выделение"/>
    <w:rsid w:val="003D2DCB"/>
    <w:rPr>
      <w:b/>
      <w:color w:val="000080"/>
    </w:rPr>
  </w:style>
  <w:style w:type="character" w:customStyle="1" w:styleId="af5">
    <w:name w:val="Текст примечания Знак"/>
    <w:basedOn w:val="a0"/>
    <w:link w:val="af6"/>
    <w:semiHidden/>
    <w:rsid w:val="003D2DCB"/>
    <w:rPr>
      <w:rFonts w:ascii="Times New Roman" w:eastAsia="Times New Roman" w:hAnsi="Times New Roman" w:cs="Times New Roman"/>
      <w:sz w:val="20"/>
      <w:szCs w:val="20"/>
      <w:lang w:val="ru-RU" w:eastAsia="ru-RU"/>
    </w:rPr>
  </w:style>
  <w:style w:type="paragraph" w:styleId="af6">
    <w:name w:val="annotation text"/>
    <w:basedOn w:val="a"/>
    <w:link w:val="af5"/>
    <w:semiHidden/>
    <w:rsid w:val="003D2DCB"/>
    <w:pPr>
      <w:widowControl/>
      <w:autoSpaceDE/>
      <w:autoSpaceDN/>
    </w:pPr>
    <w:rPr>
      <w:sz w:val="20"/>
      <w:szCs w:val="20"/>
      <w:lang w:eastAsia="ru-RU"/>
    </w:rPr>
  </w:style>
  <w:style w:type="character" w:customStyle="1" w:styleId="af7">
    <w:name w:val="Тема примечания Знак"/>
    <w:basedOn w:val="af5"/>
    <w:link w:val="af8"/>
    <w:semiHidden/>
    <w:rsid w:val="003D2DCB"/>
    <w:rPr>
      <w:rFonts w:ascii="Times New Roman" w:eastAsia="Times New Roman" w:hAnsi="Times New Roman" w:cs="Times New Roman"/>
      <w:b/>
      <w:bCs/>
      <w:sz w:val="20"/>
      <w:szCs w:val="20"/>
      <w:lang w:val="ru-RU" w:eastAsia="ru-RU"/>
    </w:rPr>
  </w:style>
  <w:style w:type="paragraph" w:styleId="af8">
    <w:name w:val="annotation subject"/>
    <w:basedOn w:val="af6"/>
    <w:next w:val="af6"/>
    <w:link w:val="af7"/>
    <w:semiHidden/>
    <w:rsid w:val="003D2DCB"/>
    <w:rPr>
      <w:b/>
      <w:bCs/>
    </w:rPr>
  </w:style>
  <w:style w:type="paragraph" w:styleId="af9">
    <w:name w:val="Title"/>
    <w:basedOn w:val="a"/>
    <w:link w:val="afa"/>
    <w:qFormat/>
    <w:rsid w:val="003D2DCB"/>
    <w:pPr>
      <w:widowControl/>
      <w:autoSpaceDE/>
      <w:autoSpaceDN/>
      <w:jc w:val="center"/>
    </w:pPr>
    <w:rPr>
      <w:b/>
      <w:bCs/>
      <w:sz w:val="28"/>
      <w:szCs w:val="24"/>
    </w:rPr>
  </w:style>
  <w:style w:type="character" w:customStyle="1" w:styleId="afa">
    <w:name w:val="Название Знак"/>
    <w:basedOn w:val="a0"/>
    <w:link w:val="af9"/>
    <w:rsid w:val="003D2DCB"/>
    <w:rPr>
      <w:rFonts w:ascii="Times New Roman" w:eastAsia="Times New Roman" w:hAnsi="Times New Roman" w:cs="Times New Roman"/>
      <w:b/>
      <w:bCs/>
      <w:sz w:val="28"/>
      <w:szCs w:val="24"/>
    </w:rPr>
  </w:style>
  <w:style w:type="paragraph" w:customStyle="1" w:styleId="stylet3">
    <w:name w:val="stylet3"/>
    <w:basedOn w:val="a"/>
    <w:rsid w:val="003D2DCB"/>
    <w:pPr>
      <w:widowControl/>
      <w:autoSpaceDE/>
      <w:autoSpaceDN/>
      <w:spacing w:before="100" w:beforeAutospacing="1" w:after="100" w:afterAutospacing="1"/>
    </w:pPr>
    <w:rPr>
      <w:sz w:val="24"/>
      <w:szCs w:val="24"/>
      <w:lang w:eastAsia="ru-RU"/>
    </w:rPr>
  </w:style>
  <w:style w:type="paragraph" w:customStyle="1" w:styleId="afb">
    <w:name w:val="Таблицы (моноширинный)"/>
    <w:basedOn w:val="a"/>
    <w:next w:val="a"/>
    <w:uiPriority w:val="99"/>
    <w:rsid w:val="003D2DCB"/>
    <w:pPr>
      <w:adjustRightInd w:val="0"/>
      <w:jc w:val="both"/>
    </w:pPr>
    <w:rPr>
      <w:rFonts w:ascii="Courier New" w:hAnsi="Courier New" w:cs="Courier New"/>
      <w:lang w:eastAsia="ru-RU"/>
    </w:rPr>
  </w:style>
  <w:style w:type="paragraph" w:styleId="afc">
    <w:name w:val="No Spacing"/>
    <w:uiPriority w:val="1"/>
    <w:qFormat/>
    <w:rsid w:val="003D2DCB"/>
    <w:pPr>
      <w:widowControl/>
      <w:autoSpaceDE/>
      <w:autoSpaceDN/>
    </w:pPr>
    <w:rPr>
      <w:rFonts w:ascii="Calibri" w:eastAsia="Times New Roman" w:hAnsi="Calibri" w:cs="Times New Roman"/>
      <w:lang w:val="ru-RU" w:eastAsia="ru-RU"/>
    </w:rPr>
  </w:style>
  <w:style w:type="character" w:styleId="afd">
    <w:name w:val="Strong"/>
    <w:uiPriority w:val="22"/>
    <w:qFormat/>
    <w:rsid w:val="003D2DCB"/>
    <w:rPr>
      <w:b/>
      <w:bCs/>
    </w:rPr>
  </w:style>
  <w:style w:type="paragraph" w:customStyle="1" w:styleId="afe">
    <w:name w:val="Прижатый влево"/>
    <w:basedOn w:val="a"/>
    <w:next w:val="a"/>
    <w:uiPriority w:val="99"/>
    <w:rsid w:val="003D2DCB"/>
    <w:pPr>
      <w:widowControl/>
      <w:adjustRightInd w:val="0"/>
    </w:pPr>
    <w:rPr>
      <w:rFonts w:ascii="Arial" w:hAnsi="Arial" w:cs="Arial"/>
      <w:sz w:val="24"/>
      <w:szCs w:val="24"/>
      <w:lang w:eastAsia="ru-RU"/>
    </w:rPr>
  </w:style>
  <w:style w:type="character" w:customStyle="1" w:styleId="apple-converted-space">
    <w:name w:val="apple-converted-space"/>
    <w:rsid w:val="003D2DCB"/>
  </w:style>
  <w:style w:type="paragraph" w:styleId="aff">
    <w:name w:val="footnote text"/>
    <w:basedOn w:val="a"/>
    <w:link w:val="aff0"/>
    <w:uiPriority w:val="99"/>
    <w:rsid w:val="003D2DCB"/>
    <w:pPr>
      <w:widowControl/>
      <w:autoSpaceDE/>
      <w:autoSpaceDN/>
    </w:pPr>
    <w:rPr>
      <w:sz w:val="20"/>
      <w:szCs w:val="20"/>
      <w:lang w:eastAsia="ru-RU"/>
    </w:rPr>
  </w:style>
  <w:style w:type="character" w:customStyle="1" w:styleId="aff0">
    <w:name w:val="Текст сноски Знак"/>
    <w:basedOn w:val="a0"/>
    <w:link w:val="aff"/>
    <w:uiPriority w:val="99"/>
    <w:rsid w:val="003D2DCB"/>
    <w:rPr>
      <w:rFonts w:ascii="Times New Roman" w:eastAsia="Times New Roman" w:hAnsi="Times New Roman" w:cs="Times New Roman"/>
      <w:sz w:val="20"/>
      <w:szCs w:val="20"/>
      <w:lang w:val="ru-RU" w:eastAsia="ru-RU"/>
    </w:rPr>
  </w:style>
  <w:style w:type="character" w:styleId="aff1">
    <w:name w:val="footnote reference"/>
    <w:uiPriority w:val="99"/>
    <w:rsid w:val="003D2DCB"/>
    <w:rPr>
      <w:vertAlign w:val="superscript"/>
    </w:rPr>
  </w:style>
  <w:style w:type="numbering" w:customStyle="1" w:styleId="12">
    <w:name w:val="Нет списка1"/>
    <w:next w:val="a2"/>
    <w:uiPriority w:val="99"/>
    <w:semiHidden/>
    <w:unhideWhenUsed/>
    <w:rsid w:val="001954D1"/>
  </w:style>
  <w:style w:type="character" w:customStyle="1" w:styleId="a6">
    <w:name w:val="Абзац списка Знак"/>
    <w:link w:val="a5"/>
    <w:uiPriority w:val="34"/>
    <w:locked/>
    <w:rsid w:val="001954D1"/>
    <w:rPr>
      <w:rFonts w:ascii="Times New Roman" w:eastAsia="Times New Roman" w:hAnsi="Times New Roman" w:cs="Times New Roman"/>
      <w:lang w:val="ru-RU"/>
    </w:rPr>
  </w:style>
  <w:style w:type="paragraph" w:customStyle="1" w:styleId="s1">
    <w:name w:val="s_1"/>
    <w:basedOn w:val="a"/>
    <w:rsid w:val="001954D1"/>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355"/>
      <w:outlineLvl w:val="0"/>
    </w:pPr>
    <w:rPr>
      <w:b/>
      <w:bCs/>
      <w:sz w:val="28"/>
      <w:szCs w:val="28"/>
    </w:rPr>
  </w:style>
  <w:style w:type="paragraph" w:styleId="2">
    <w:name w:val="heading 2"/>
    <w:basedOn w:val="a"/>
    <w:next w:val="a"/>
    <w:link w:val="20"/>
    <w:qFormat/>
    <w:rsid w:val="003D2DCB"/>
    <w:pPr>
      <w:keepNext/>
      <w:widowControl/>
      <w:autoSpaceDE/>
      <w:autoSpaceDN/>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CB"/>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3D2DCB"/>
    <w:rPr>
      <w:rFonts w:ascii="Arial" w:eastAsia="Times New Roman" w:hAnsi="Arial" w:cs="Times New Roman"/>
      <w:b/>
      <w:bCs/>
      <w:i/>
      <w:iCs/>
      <w:sz w:val="28"/>
      <w:szCs w:val="28"/>
      <w:lang w:val="x-none" w:eastAsia="x-none"/>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74"/>
      <w:jc w:val="both"/>
    </w:pPr>
    <w:rPr>
      <w:sz w:val="28"/>
      <w:szCs w:val="28"/>
    </w:rPr>
  </w:style>
  <w:style w:type="character" w:customStyle="1" w:styleId="a4">
    <w:name w:val="Основной текст Знак"/>
    <w:basedOn w:val="a0"/>
    <w:link w:val="a3"/>
    <w:rsid w:val="003D2DCB"/>
    <w:rPr>
      <w:rFonts w:ascii="Times New Roman" w:eastAsia="Times New Roman" w:hAnsi="Times New Roman" w:cs="Times New Roman"/>
      <w:sz w:val="28"/>
      <w:szCs w:val="28"/>
      <w:lang w:val="ru-RU"/>
    </w:rPr>
  </w:style>
  <w:style w:type="paragraph" w:styleId="a5">
    <w:name w:val="List Paragraph"/>
    <w:basedOn w:val="a"/>
    <w:link w:val="a6"/>
    <w:uiPriority w:val="34"/>
    <w:qFormat/>
    <w:pPr>
      <w:ind w:left="174" w:right="529" w:firstLine="709"/>
      <w:jc w:val="both"/>
    </w:pPr>
  </w:style>
  <w:style w:type="paragraph" w:customStyle="1" w:styleId="TableParagraph">
    <w:name w:val="Table Paragraph"/>
    <w:basedOn w:val="a"/>
    <w:uiPriority w:val="1"/>
    <w:qFormat/>
    <w:pPr>
      <w:spacing w:before="98"/>
    </w:pPr>
  </w:style>
  <w:style w:type="paragraph" w:customStyle="1" w:styleId="ConsPlusTitle">
    <w:name w:val="ConsPlusTitle"/>
    <w:uiPriority w:val="99"/>
    <w:rsid w:val="003D2DCB"/>
    <w:pPr>
      <w:adjustRightInd w:val="0"/>
    </w:pPr>
    <w:rPr>
      <w:rFonts w:ascii="Times New Roman" w:eastAsia="Times New Roman" w:hAnsi="Times New Roman" w:cs="Times New Roman"/>
      <w:b/>
      <w:bCs/>
      <w:sz w:val="24"/>
      <w:szCs w:val="24"/>
      <w:lang w:val="ru-RU" w:eastAsia="ru-RU"/>
    </w:rPr>
  </w:style>
  <w:style w:type="paragraph" w:customStyle="1" w:styleId="ConsPlusCell">
    <w:name w:val="ConsPlusCell"/>
    <w:uiPriority w:val="99"/>
    <w:rsid w:val="003D2DCB"/>
    <w:pPr>
      <w:adjustRightInd w:val="0"/>
    </w:pPr>
    <w:rPr>
      <w:rFonts w:ascii="Arial" w:eastAsia="Times New Roman" w:hAnsi="Arial" w:cs="Arial"/>
      <w:sz w:val="20"/>
      <w:szCs w:val="20"/>
      <w:lang w:val="ru-RU" w:eastAsia="ru-RU"/>
    </w:rPr>
  </w:style>
  <w:style w:type="paragraph" w:customStyle="1" w:styleId="ConsPlusNonformat">
    <w:name w:val="ConsPlusNonformat"/>
    <w:rsid w:val="003D2DCB"/>
    <w:pPr>
      <w:adjustRightInd w:val="0"/>
    </w:pPr>
    <w:rPr>
      <w:rFonts w:ascii="Courier New" w:eastAsia="Times New Roman" w:hAnsi="Courier New" w:cs="Courier New"/>
      <w:sz w:val="20"/>
      <w:szCs w:val="20"/>
      <w:lang w:val="ru-RU" w:eastAsia="ru-RU"/>
    </w:rPr>
  </w:style>
  <w:style w:type="paragraph" w:customStyle="1" w:styleId="ConsPlusNormal">
    <w:name w:val="ConsPlusNormal"/>
    <w:link w:val="ConsPlusNormal0"/>
    <w:rsid w:val="003D2DCB"/>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D2DCB"/>
    <w:rPr>
      <w:rFonts w:ascii="Arial" w:eastAsia="Times New Roman" w:hAnsi="Arial" w:cs="Arial"/>
      <w:sz w:val="20"/>
      <w:szCs w:val="20"/>
      <w:lang w:val="ru-RU" w:eastAsia="ru-RU"/>
    </w:rPr>
  </w:style>
  <w:style w:type="paragraph" w:customStyle="1" w:styleId="a7">
    <w:name w:val="Знак"/>
    <w:basedOn w:val="a"/>
    <w:rsid w:val="003D2DCB"/>
    <w:pPr>
      <w:widowControl/>
      <w:autoSpaceDE/>
      <w:autoSpaceDN/>
      <w:spacing w:after="160" w:line="240" w:lineRule="exact"/>
    </w:pPr>
    <w:rPr>
      <w:rFonts w:ascii="Verdana" w:hAnsi="Verdana"/>
      <w:sz w:val="20"/>
      <w:szCs w:val="20"/>
      <w:lang w:val="en-US"/>
    </w:rPr>
  </w:style>
  <w:style w:type="character" w:styleId="a8">
    <w:name w:val="Hyperlink"/>
    <w:rsid w:val="003D2DCB"/>
    <w:rPr>
      <w:color w:val="0000FF"/>
      <w:u w:val="single"/>
    </w:rPr>
  </w:style>
  <w:style w:type="paragraph" w:styleId="3">
    <w:name w:val="Body Text Indent 3"/>
    <w:basedOn w:val="a"/>
    <w:link w:val="30"/>
    <w:rsid w:val="003D2DCB"/>
    <w:pPr>
      <w:widowControl/>
      <w:autoSpaceDE/>
      <w:autoSpaceDN/>
      <w:spacing w:after="120"/>
      <w:ind w:left="283"/>
    </w:pPr>
    <w:rPr>
      <w:sz w:val="16"/>
      <w:szCs w:val="16"/>
      <w:lang w:eastAsia="ru-RU"/>
    </w:rPr>
  </w:style>
  <w:style w:type="character" w:customStyle="1" w:styleId="30">
    <w:name w:val="Основной текст с отступом 3 Знак"/>
    <w:basedOn w:val="a0"/>
    <w:link w:val="3"/>
    <w:rsid w:val="003D2DCB"/>
    <w:rPr>
      <w:rFonts w:ascii="Times New Roman" w:eastAsia="Times New Roman" w:hAnsi="Times New Roman" w:cs="Times New Roman"/>
      <w:sz w:val="16"/>
      <w:szCs w:val="16"/>
      <w:lang w:val="ru-RU" w:eastAsia="ru-RU"/>
    </w:rPr>
  </w:style>
  <w:style w:type="paragraph" w:styleId="a9">
    <w:name w:val="Normal (Web)"/>
    <w:basedOn w:val="a"/>
    <w:rsid w:val="003D2DCB"/>
    <w:pPr>
      <w:widowControl/>
      <w:autoSpaceDE/>
      <w:autoSpaceDN/>
      <w:spacing w:before="100" w:beforeAutospacing="1" w:after="100" w:afterAutospacing="1"/>
    </w:pPr>
    <w:rPr>
      <w:sz w:val="24"/>
      <w:szCs w:val="24"/>
      <w:lang w:eastAsia="ru-RU"/>
    </w:rPr>
  </w:style>
  <w:style w:type="paragraph" w:customStyle="1" w:styleId="Style3">
    <w:name w:val="Style3"/>
    <w:basedOn w:val="a"/>
    <w:rsid w:val="003D2DCB"/>
    <w:pPr>
      <w:adjustRightInd w:val="0"/>
      <w:spacing w:line="322" w:lineRule="exact"/>
      <w:ind w:firstLine="533"/>
      <w:jc w:val="both"/>
    </w:pPr>
    <w:rPr>
      <w:sz w:val="24"/>
      <w:szCs w:val="24"/>
      <w:lang w:eastAsia="ru-RU"/>
    </w:rPr>
  </w:style>
  <w:style w:type="paragraph" w:customStyle="1" w:styleId="Style4">
    <w:name w:val="Style4"/>
    <w:basedOn w:val="a"/>
    <w:rsid w:val="003D2DCB"/>
    <w:pPr>
      <w:adjustRightInd w:val="0"/>
      <w:spacing w:line="319" w:lineRule="exact"/>
      <w:ind w:firstLine="542"/>
      <w:jc w:val="both"/>
    </w:pPr>
    <w:rPr>
      <w:sz w:val="24"/>
      <w:szCs w:val="24"/>
      <w:lang w:eastAsia="ru-RU"/>
    </w:rPr>
  </w:style>
  <w:style w:type="character" w:customStyle="1" w:styleId="FontStyle12">
    <w:name w:val="Font Style12"/>
    <w:rsid w:val="003D2DCB"/>
    <w:rPr>
      <w:rFonts w:ascii="Times New Roman" w:hAnsi="Times New Roman" w:cs="Times New Roman"/>
      <w:sz w:val="26"/>
      <w:szCs w:val="26"/>
    </w:rPr>
  </w:style>
  <w:style w:type="paragraph" w:styleId="21">
    <w:name w:val="Body Text 2"/>
    <w:basedOn w:val="a"/>
    <w:link w:val="22"/>
    <w:rsid w:val="003D2DCB"/>
    <w:pPr>
      <w:widowControl/>
      <w:autoSpaceDE/>
      <w:autoSpaceDN/>
      <w:spacing w:after="120" w:line="480" w:lineRule="auto"/>
    </w:pPr>
    <w:rPr>
      <w:sz w:val="24"/>
      <w:szCs w:val="24"/>
      <w:lang w:val="x-none" w:eastAsia="x-none"/>
    </w:rPr>
  </w:style>
  <w:style w:type="character" w:customStyle="1" w:styleId="22">
    <w:name w:val="Основной текст 2 Знак"/>
    <w:basedOn w:val="a0"/>
    <w:link w:val="21"/>
    <w:rsid w:val="003D2DCB"/>
    <w:rPr>
      <w:rFonts w:ascii="Times New Roman" w:eastAsia="Times New Roman" w:hAnsi="Times New Roman" w:cs="Times New Roman"/>
      <w:sz w:val="24"/>
      <w:szCs w:val="24"/>
      <w:lang w:val="x-none" w:eastAsia="x-none"/>
    </w:rPr>
  </w:style>
  <w:style w:type="paragraph" w:customStyle="1" w:styleId="11">
    <w:name w:val="заголовок 1"/>
    <w:basedOn w:val="a"/>
    <w:next w:val="a"/>
    <w:rsid w:val="003D2DCB"/>
    <w:pPr>
      <w:keepNext/>
      <w:widowControl/>
      <w:jc w:val="center"/>
      <w:outlineLvl w:val="0"/>
    </w:pPr>
    <w:rPr>
      <w:sz w:val="28"/>
      <w:szCs w:val="28"/>
      <w:lang w:eastAsia="ru-RU"/>
    </w:rPr>
  </w:style>
  <w:style w:type="character" w:customStyle="1" w:styleId="FontStyle16">
    <w:name w:val="Font Style16"/>
    <w:rsid w:val="003D2DCB"/>
    <w:rPr>
      <w:rFonts w:ascii="Times New Roman" w:hAnsi="Times New Roman" w:cs="Times New Roman"/>
      <w:sz w:val="22"/>
      <w:szCs w:val="22"/>
    </w:rPr>
  </w:style>
  <w:style w:type="paragraph" w:styleId="aa">
    <w:name w:val="header"/>
    <w:basedOn w:val="a"/>
    <w:link w:val="ab"/>
    <w:uiPriority w:val="99"/>
    <w:rsid w:val="003D2DCB"/>
    <w:pPr>
      <w:widowControl/>
      <w:tabs>
        <w:tab w:val="center" w:pos="4677"/>
        <w:tab w:val="right" w:pos="9355"/>
      </w:tabs>
      <w:autoSpaceDE/>
      <w:autoSpaceDN/>
    </w:pPr>
    <w:rPr>
      <w:sz w:val="24"/>
      <w:szCs w:val="24"/>
      <w:lang w:val="x-none" w:eastAsia="x-none"/>
    </w:rPr>
  </w:style>
  <w:style w:type="character" w:customStyle="1" w:styleId="ab">
    <w:name w:val="Верхний колонтитул Знак"/>
    <w:basedOn w:val="a0"/>
    <w:link w:val="aa"/>
    <w:uiPriority w:val="99"/>
    <w:rsid w:val="003D2DCB"/>
    <w:rPr>
      <w:rFonts w:ascii="Times New Roman" w:eastAsia="Times New Roman" w:hAnsi="Times New Roman" w:cs="Times New Roman"/>
      <w:sz w:val="24"/>
      <w:szCs w:val="24"/>
      <w:lang w:val="x-none" w:eastAsia="x-none"/>
    </w:rPr>
  </w:style>
  <w:style w:type="character" w:styleId="ac">
    <w:name w:val="page number"/>
    <w:basedOn w:val="a0"/>
    <w:rsid w:val="003D2DCB"/>
  </w:style>
  <w:style w:type="paragraph" w:styleId="ad">
    <w:name w:val="Body Text Indent"/>
    <w:basedOn w:val="a"/>
    <w:link w:val="ae"/>
    <w:rsid w:val="003D2DCB"/>
    <w:pPr>
      <w:widowControl/>
      <w:spacing w:after="120"/>
      <w:ind w:left="283"/>
    </w:pPr>
    <w:rPr>
      <w:sz w:val="20"/>
      <w:szCs w:val="20"/>
      <w:lang w:val="en-US" w:eastAsia="ru-RU"/>
    </w:rPr>
  </w:style>
  <w:style w:type="character" w:customStyle="1" w:styleId="ae">
    <w:name w:val="Основной текст с отступом Знак"/>
    <w:basedOn w:val="a0"/>
    <w:link w:val="ad"/>
    <w:rsid w:val="003D2DCB"/>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semiHidden/>
    <w:rsid w:val="003D2DCB"/>
    <w:rPr>
      <w:rFonts w:ascii="Tahoma" w:eastAsia="Times New Roman" w:hAnsi="Tahoma" w:cs="Tahoma"/>
      <w:sz w:val="16"/>
      <w:szCs w:val="16"/>
      <w:lang w:val="ru-RU" w:eastAsia="ru-RU"/>
    </w:rPr>
  </w:style>
  <w:style w:type="paragraph" w:styleId="af0">
    <w:name w:val="Balloon Text"/>
    <w:basedOn w:val="a"/>
    <w:link w:val="af"/>
    <w:semiHidden/>
    <w:rsid w:val="003D2DCB"/>
    <w:pPr>
      <w:widowControl/>
      <w:autoSpaceDE/>
      <w:autoSpaceDN/>
    </w:pPr>
    <w:rPr>
      <w:rFonts w:ascii="Tahoma" w:hAnsi="Tahoma" w:cs="Tahoma"/>
      <w:sz w:val="16"/>
      <w:szCs w:val="16"/>
      <w:lang w:eastAsia="ru-RU"/>
    </w:rPr>
  </w:style>
  <w:style w:type="character" w:customStyle="1" w:styleId="af1">
    <w:name w:val="Гипертекстовая ссылка"/>
    <w:uiPriority w:val="99"/>
    <w:rsid w:val="003D2DCB"/>
    <w:rPr>
      <w:rFonts w:cs="Times New Roman"/>
      <w:b/>
      <w:color w:val="008000"/>
    </w:rPr>
  </w:style>
  <w:style w:type="paragraph" w:styleId="af2">
    <w:name w:val="footer"/>
    <w:basedOn w:val="a"/>
    <w:link w:val="af3"/>
    <w:rsid w:val="003D2DCB"/>
    <w:pPr>
      <w:widowControl/>
      <w:tabs>
        <w:tab w:val="center" w:pos="4677"/>
        <w:tab w:val="right" w:pos="9355"/>
      </w:tabs>
      <w:autoSpaceDE/>
      <w:autoSpaceDN/>
    </w:pPr>
    <w:rPr>
      <w:sz w:val="24"/>
      <w:szCs w:val="24"/>
      <w:lang w:val="x-none" w:eastAsia="x-none"/>
    </w:rPr>
  </w:style>
  <w:style w:type="character" w:customStyle="1" w:styleId="af3">
    <w:name w:val="Нижний колонтитул Знак"/>
    <w:basedOn w:val="a0"/>
    <w:link w:val="af2"/>
    <w:rsid w:val="003D2DCB"/>
    <w:rPr>
      <w:rFonts w:ascii="Times New Roman" w:eastAsia="Times New Roman" w:hAnsi="Times New Roman" w:cs="Times New Roman"/>
      <w:sz w:val="24"/>
      <w:szCs w:val="24"/>
      <w:lang w:val="x-none" w:eastAsia="x-none"/>
    </w:rPr>
  </w:style>
  <w:style w:type="character" w:customStyle="1" w:styleId="af4">
    <w:name w:val="Цветовое выделение"/>
    <w:rsid w:val="003D2DCB"/>
    <w:rPr>
      <w:b/>
      <w:color w:val="000080"/>
    </w:rPr>
  </w:style>
  <w:style w:type="character" w:customStyle="1" w:styleId="af5">
    <w:name w:val="Текст примечания Знак"/>
    <w:basedOn w:val="a0"/>
    <w:link w:val="af6"/>
    <w:semiHidden/>
    <w:rsid w:val="003D2DCB"/>
    <w:rPr>
      <w:rFonts w:ascii="Times New Roman" w:eastAsia="Times New Roman" w:hAnsi="Times New Roman" w:cs="Times New Roman"/>
      <w:sz w:val="20"/>
      <w:szCs w:val="20"/>
      <w:lang w:val="ru-RU" w:eastAsia="ru-RU"/>
    </w:rPr>
  </w:style>
  <w:style w:type="paragraph" w:styleId="af6">
    <w:name w:val="annotation text"/>
    <w:basedOn w:val="a"/>
    <w:link w:val="af5"/>
    <w:semiHidden/>
    <w:rsid w:val="003D2DCB"/>
    <w:pPr>
      <w:widowControl/>
      <w:autoSpaceDE/>
      <w:autoSpaceDN/>
    </w:pPr>
    <w:rPr>
      <w:sz w:val="20"/>
      <w:szCs w:val="20"/>
      <w:lang w:eastAsia="ru-RU"/>
    </w:rPr>
  </w:style>
  <w:style w:type="character" w:customStyle="1" w:styleId="af7">
    <w:name w:val="Тема примечания Знак"/>
    <w:basedOn w:val="af5"/>
    <w:link w:val="af8"/>
    <w:semiHidden/>
    <w:rsid w:val="003D2DCB"/>
    <w:rPr>
      <w:rFonts w:ascii="Times New Roman" w:eastAsia="Times New Roman" w:hAnsi="Times New Roman" w:cs="Times New Roman"/>
      <w:b/>
      <w:bCs/>
      <w:sz w:val="20"/>
      <w:szCs w:val="20"/>
      <w:lang w:val="ru-RU" w:eastAsia="ru-RU"/>
    </w:rPr>
  </w:style>
  <w:style w:type="paragraph" w:styleId="af8">
    <w:name w:val="annotation subject"/>
    <w:basedOn w:val="af6"/>
    <w:next w:val="af6"/>
    <w:link w:val="af7"/>
    <w:semiHidden/>
    <w:rsid w:val="003D2DCB"/>
    <w:rPr>
      <w:b/>
      <w:bCs/>
    </w:rPr>
  </w:style>
  <w:style w:type="paragraph" w:styleId="af9">
    <w:name w:val="Title"/>
    <w:basedOn w:val="a"/>
    <w:link w:val="afa"/>
    <w:qFormat/>
    <w:rsid w:val="003D2DCB"/>
    <w:pPr>
      <w:widowControl/>
      <w:autoSpaceDE/>
      <w:autoSpaceDN/>
      <w:jc w:val="center"/>
    </w:pPr>
    <w:rPr>
      <w:b/>
      <w:bCs/>
      <w:sz w:val="28"/>
      <w:szCs w:val="24"/>
      <w:lang w:val="x-none" w:eastAsia="x-none"/>
    </w:rPr>
  </w:style>
  <w:style w:type="character" w:customStyle="1" w:styleId="afa">
    <w:name w:val="Название Знак"/>
    <w:basedOn w:val="a0"/>
    <w:link w:val="af9"/>
    <w:rsid w:val="003D2DCB"/>
    <w:rPr>
      <w:rFonts w:ascii="Times New Roman" w:eastAsia="Times New Roman" w:hAnsi="Times New Roman" w:cs="Times New Roman"/>
      <w:b/>
      <w:bCs/>
      <w:sz w:val="28"/>
      <w:szCs w:val="24"/>
      <w:lang w:val="x-none" w:eastAsia="x-none"/>
    </w:rPr>
  </w:style>
  <w:style w:type="paragraph" w:customStyle="1" w:styleId="stylet3">
    <w:name w:val="stylet3"/>
    <w:basedOn w:val="a"/>
    <w:rsid w:val="003D2DCB"/>
    <w:pPr>
      <w:widowControl/>
      <w:autoSpaceDE/>
      <w:autoSpaceDN/>
      <w:spacing w:before="100" w:beforeAutospacing="1" w:after="100" w:afterAutospacing="1"/>
    </w:pPr>
    <w:rPr>
      <w:sz w:val="24"/>
      <w:szCs w:val="24"/>
      <w:lang w:eastAsia="ru-RU"/>
    </w:rPr>
  </w:style>
  <w:style w:type="paragraph" w:customStyle="1" w:styleId="afb">
    <w:name w:val="Таблицы (моноширинный)"/>
    <w:basedOn w:val="a"/>
    <w:next w:val="a"/>
    <w:uiPriority w:val="99"/>
    <w:rsid w:val="003D2DCB"/>
    <w:pPr>
      <w:adjustRightInd w:val="0"/>
      <w:jc w:val="both"/>
    </w:pPr>
    <w:rPr>
      <w:rFonts w:ascii="Courier New" w:hAnsi="Courier New" w:cs="Courier New"/>
      <w:lang w:eastAsia="ru-RU"/>
    </w:rPr>
  </w:style>
  <w:style w:type="paragraph" w:styleId="afc">
    <w:name w:val="No Spacing"/>
    <w:uiPriority w:val="99"/>
    <w:qFormat/>
    <w:rsid w:val="003D2DCB"/>
    <w:pPr>
      <w:widowControl/>
      <w:autoSpaceDE/>
      <w:autoSpaceDN/>
    </w:pPr>
    <w:rPr>
      <w:rFonts w:ascii="Calibri" w:eastAsia="Times New Roman" w:hAnsi="Calibri" w:cs="Times New Roman"/>
      <w:lang w:val="ru-RU" w:eastAsia="ru-RU"/>
    </w:rPr>
  </w:style>
  <w:style w:type="character" w:styleId="afd">
    <w:name w:val="Strong"/>
    <w:uiPriority w:val="22"/>
    <w:qFormat/>
    <w:rsid w:val="003D2DCB"/>
    <w:rPr>
      <w:b/>
      <w:bCs/>
    </w:rPr>
  </w:style>
  <w:style w:type="paragraph" w:customStyle="1" w:styleId="afe">
    <w:name w:val="Прижатый влево"/>
    <w:basedOn w:val="a"/>
    <w:next w:val="a"/>
    <w:uiPriority w:val="99"/>
    <w:rsid w:val="003D2DCB"/>
    <w:pPr>
      <w:widowControl/>
      <w:adjustRightInd w:val="0"/>
    </w:pPr>
    <w:rPr>
      <w:rFonts w:ascii="Arial" w:hAnsi="Arial" w:cs="Arial"/>
      <w:sz w:val="24"/>
      <w:szCs w:val="24"/>
      <w:lang w:eastAsia="ru-RU"/>
    </w:rPr>
  </w:style>
  <w:style w:type="character" w:customStyle="1" w:styleId="apple-converted-space">
    <w:name w:val="apple-converted-space"/>
    <w:rsid w:val="003D2DCB"/>
  </w:style>
  <w:style w:type="paragraph" w:styleId="aff">
    <w:name w:val="footnote text"/>
    <w:basedOn w:val="a"/>
    <w:link w:val="aff0"/>
    <w:uiPriority w:val="99"/>
    <w:rsid w:val="003D2DCB"/>
    <w:pPr>
      <w:widowControl/>
      <w:autoSpaceDE/>
      <w:autoSpaceDN/>
    </w:pPr>
    <w:rPr>
      <w:sz w:val="20"/>
      <w:szCs w:val="20"/>
      <w:lang w:eastAsia="ru-RU"/>
    </w:rPr>
  </w:style>
  <w:style w:type="character" w:customStyle="1" w:styleId="aff0">
    <w:name w:val="Текст сноски Знак"/>
    <w:basedOn w:val="a0"/>
    <w:link w:val="aff"/>
    <w:uiPriority w:val="99"/>
    <w:rsid w:val="003D2DCB"/>
    <w:rPr>
      <w:rFonts w:ascii="Times New Roman" w:eastAsia="Times New Roman" w:hAnsi="Times New Roman" w:cs="Times New Roman"/>
      <w:sz w:val="20"/>
      <w:szCs w:val="20"/>
      <w:lang w:val="ru-RU" w:eastAsia="ru-RU"/>
    </w:rPr>
  </w:style>
  <w:style w:type="character" w:styleId="aff1">
    <w:name w:val="footnote reference"/>
    <w:uiPriority w:val="99"/>
    <w:rsid w:val="003D2DCB"/>
    <w:rPr>
      <w:vertAlign w:val="superscript"/>
    </w:rPr>
  </w:style>
  <w:style w:type="numbering" w:customStyle="1" w:styleId="12">
    <w:name w:val="Нет списка1"/>
    <w:next w:val="a2"/>
    <w:uiPriority w:val="99"/>
    <w:semiHidden/>
    <w:unhideWhenUsed/>
    <w:rsid w:val="001954D1"/>
  </w:style>
  <w:style w:type="character" w:customStyle="1" w:styleId="a6">
    <w:name w:val="Абзац списка Знак"/>
    <w:link w:val="a5"/>
    <w:uiPriority w:val="34"/>
    <w:locked/>
    <w:rsid w:val="001954D1"/>
    <w:rPr>
      <w:rFonts w:ascii="Times New Roman" w:eastAsia="Times New Roman" w:hAnsi="Times New Roman" w:cs="Times New Roman"/>
      <w:lang w:val="ru-RU"/>
    </w:rPr>
  </w:style>
  <w:style w:type="paragraph" w:customStyle="1" w:styleId="s1">
    <w:name w:val="s_1"/>
    <w:basedOn w:val="a"/>
    <w:rsid w:val="001954D1"/>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8332">
      <w:bodyDiv w:val="1"/>
      <w:marLeft w:val="0"/>
      <w:marRight w:val="0"/>
      <w:marTop w:val="0"/>
      <w:marBottom w:val="0"/>
      <w:divBdr>
        <w:top w:val="none" w:sz="0" w:space="0" w:color="auto"/>
        <w:left w:val="none" w:sz="0" w:space="0" w:color="auto"/>
        <w:bottom w:val="none" w:sz="0" w:space="0" w:color="auto"/>
        <w:right w:val="none" w:sz="0" w:space="0" w:color="auto"/>
      </w:divBdr>
    </w:div>
    <w:div w:id="1882160719">
      <w:bodyDiv w:val="1"/>
      <w:marLeft w:val="0"/>
      <w:marRight w:val="0"/>
      <w:marTop w:val="0"/>
      <w:marBottom w:val="0"/>
      <w:divBdr>
        <w:top w:val="none" w:sz="0" w:space="0" w:color="auto"/>
        <w:left w:val="none" w:sz="0" w:space="0" w:color="auto"/>
        <w:bottom w:val="none" w:sz="0" w:space="0" w:color="auto"/>
        <w:right w:val="none" w:sz="0" w:space="0" w:color="auto"/>
      </w:divBdr>
    </w:div>
    <w:div w:id="210961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44FC4C2B1D8D87C081CE68EFF2FFBC89E68CCDA3774DE2229851343F732AB2BCAFB4D128FCAB8C8C3FF8DE6000FAD9D87554DB29ACE523CDaDRC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4FC4C2B1D8D87C081CE76E2E493EB86E38191AC714DEA73C50332682C7AB4E9EFF4D77DBFEF838E3BF38B3942A48088321FD629B1F923CEC0DF9B3AaCR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FC4C2B1D8D87C081CE68EFF2FFBC89E682C7A67345E2229851343F732AB2BCAFB4D12AF4A0DADE7FA6873047B1D4D86848DB2AaBR0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yperlink" Target="consultantplus://offline/ref=44FC4C2B1D8D87C081CE68EFF2FFBC89E682C7A67345E2229851343F732AB2BCBDB48924FDA8908F3AED883146aAR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154A-0D06-4437-92F1-B92EDFA7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8315</Words>
  <Characters>47401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Земфира</cp:lastModifiedBy>
  <cp:revision>2</cp:revision>
  <cp:lastPrinted>2022-04-12T06:36:00Z</cp:lastPrinted>
  <dcterms:created xsi:type="dcterms:W3CDTF">2022-04-12T06:36:00Z</dcterms:created>
  <dcterms:modified xsi:type="dcterms:W3CDTF">2022-04-12T06:36:00Z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Office Word</vt:lpwstr>
  </property>
  <property fmtid="{D5CDD505-2E9C-101B-9397-08002B2CF9AE}" pid="4" name="LastSaved">
    <vt:filetime>2022-01-18T00:00:00Z</vt:filetime>
  </property>
</Properties>
</file>