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C9" w:rsidRPr="003A1CF0" w:rsidRDefault="008F48C9" w:rsidP="008F48C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3A1CF0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ГЛАВА</w:t>
      </w:r>
    </w:p>
    <w:p w:rsidR="008F48C9" w:rsidRPr="003A1CF0" w:rsidRDefault="008F48C9" w:rsidP="008F48C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3A1CF0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СЕЛЬСКОГО ПОСЕЛЕНИЯ ЛЯМИНА</w:t>
      </w:r>
    </w:p>
    <w:p w:rsidR="008F48C9" w:rsidRPr="003A1CF0" w:rsidRDefault="008F48C9" w:rsidP="008F48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  <w:r w:rsidRPr="003A1CF0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Сургутского района</w:t>
      </w:r>
    </w:p>
    <w:p w:rsidR="008F48C9" w:rsidRPr="003A1CF0" w:rsidRDefault="008F48C9" w:rsidP="008F48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  <w:r w:rsidRPr="003A1CF0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Ханты – Мансийского автономного округа – Югры</w:t>
      </w:r>
    </w:p>
    <w:p w:rsidR="008F48C9" w:rsidRPr="003A1CF0" w:rsidRDefault="008F48C9" w:rsidP="008F48C9">
      <w:pPr>
        <w:suppressLineNumbers/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Mangal"/>
          <w:b/>
          <w:bCs/>
          <w:i/>
          <w:iCs/>
          <w:kern w:val="3"/>
          <w:sz w:val="24"/>
          <w:szCs w:val="28"/>
        </w:rPr>
      </w:pPr>
    </w:p>
    <w:p w:rsidR="008F48C9" w:rsidRPr="003A1CF0" w:rsidRDefault="008F48C9" w:rsidP="008F48C9">
      <w:pPr>
        <w:suppressLineNumbers/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Mangal"/>
          <w:b/>
          <w:bCs/>
          <w:iCs/>
          <w:kern w:val="3"/>
          <w:sz w:val="28"/>
          <w:szCs w:val="28"/>
        </w:rPr>
      </w:pPr>
      <w:r w:rsidRPr="003A1CF0">
        <w:rPr>
          <w:rFonts w:ascii="Times New Roman" w:eastAsia="Times New Roman" w:hAnsi="Times New Roman" w:cs="Mangal"/>
          <w:b/>
          <w:bCs/>
          <w:iCs/>
          <w:kern w:val="3"/>
          <w:sz w:val="28"/>
          <w:szCs w:val="28"/>
        </w:rPr>
        <w:t>ПОСТАНОВЛЕНИЕ</w:t>
      </w:r>
    </w:p>
    <w:p w:rsidR="008F48C9" w:rsidRPr="003A1CF0" w:rsidRDefault="008F48C9" w:rsidP="008F48C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8F48C9" w:rsidRPr="003A1CF0" w:rsidRDefault="008F48C9" w:rsidP="008F48C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«16» июня 2015 года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 xml:space="preserve">     </w:t>
      </w:r>
      <w:r w:rsidRPr="003A1CF0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</w:t>
      </w:r>
      <w:r w:rsidRPr="003A1CF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</w:t>
      </w:r>
      <w:r w:rsidRPr="003A1CF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</w:t>
      </w:r>
      <w:r w:rsidR="001E09D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№  13</w:t>
      </w:r>
      <w:bookmarkStart w:id="0" w:name="_GoBack"/>
      <w:bookmarkEnd w:id="0"/>
    </w:p>
    <w:p w:rsidR="008F48C9" w:rsidRPr="003A1CF0" w:rsidRDefault="0046098D" w:rsidP="008F48C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. </w:t>
      </w:r>
      <w:r w:rsidR="008F48C9" w:rsidRPr="003A1C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Лямина  </w:t>
      </w:r>
    </w:p>
    <w:p w:rsidR="000A0473" w:rsidRDefault="000A0473" w:rsidP="000A0473">
      <w:pPr>
        <w:spacing w:after="0"/>
        <w:rPr>
          <w:rFonts w:ascii="Times New Roman" w:hAnsi="Times New Roman" w:cs="Times New Roman"/>
        </w:rPr>
      </w:pPr>
    </w:p>
    <w:p w:rsidR="008F48C9" w:rsidRDefault="008F48C9" w:rsidP="000A0473">
      <w:pPr>
        <w:spacing w:after="0" w:line="240" w:lineRule="auto"/>
        <w:ind w:right="382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A0473" w:rsidRDefault="000A0473" w:rsidP="0046098D">
      <w:pPr>
        <w:tabs>
          <w:tab w:val="left" w:pos="4395"/>
        </w:tabs>
        <w:spacing w:after="0" w:line="240" w:lineRule="auto"/>
        <w:ind w:right="481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</w:t>
      </w:r>
      <w:r w:rsidR="00661878">
        <w:rPr>
          <w:rFonts w:ascii="Times New Roman" w:hAnsi="Times New Roman" w:cs="Times New Roman"/>
          <w:color w:val="000000" w:themeColor="text1"/>
          <w:sz w:val="28"/>
        </w:rPr>
        <w:t xml:space="preserve">  создании добровольной</w:t>
      </w:r>
      <w:r w:rsidR="0046098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61878">
        <w:rPr>
          <w:rFonts w:ascii="Times New Roman" w:hAnsi="Times New Roman" w:cs="Times New Roman"/>
          <w:color w:val="000000" w:themeColor="text1"/>
          <w:sz w:val="28"/>
        </w:rPr>
        <w:t>пожарной дружины на</w:t>
      </w:r>
      <w:r w:rsidR="0046098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61878">
        <w:rPr>
          <w:rFonts w:ascii="Times New Roman" w:hAnsi="Times New Roman" w:cs="Times New Roman"/>
          <w:color w:val="000000" w:themeColor="text1"/>
          <w:sz w:val="28"/>
        </w:rPr>
        <w:t>территории сельского поселения</w:t>
      </w:r>
      <w:r w:rsidR="0046098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61878">
        <w:rPr>
          <w:rFonts w:ascii="Times New Roman" w:hAnsi="Times New Roman" w:cs="Times New Roman"/>
          <w:color w:val="000000" w:themeColor="text1"/>
          <w:sz w:val="28"/>
        </w:rPr>
        <w:t>Лямина</w:t>
      </w:r>
    </w:p>
    <w:p w:rsidR="000A0473" w:rsidRDefault="000A0473" w:rsidP="000A0473">
      <w:pPr>
        <w:spacing w:after="0"/>
        <w:rPr>
          <w:rFonts w:ascii="Times New Roman" w:hAnsi="Times New Roman" w:cs="Times New Roman"/>
          <w:color w:val="FF0000"/>
        </w:rPr>
      </w:pP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6098D">
        <w:rPr>
          <w:rFonts w:ascii="Times New Roman" w:hAnsi="Times New Roman" w:cs="Times New Roman"/>
          <w:sz w:val="28"/>
          <w:szCs w:val="28"/>
        </w:rPr>
        <w:t>Федера</w:t>
      </w:r>
      <w:r w:rsidR="001E09D5">
        <w:rPr>
          <w:rFonts w:ascii="Times New Roman" w:hAnsi="Times New Roman" w:cs="Times New Roman"/>
          <w:sz w:val="28"/>
          <w:szCs w:val="28"/>
        </w:rPr>
        <w:t>льного закона от 02.04.2001</w:t>
      </w:r>
      <w:r w:rsidR="0046098D">
        <w:rPr>
          <w:rFonts w:ascii="Times New Roman" w:hAnsi="Times New Roman" w:cs="Times New Roman"/>
          <w:sz w:val="28"/>
          <w:szCs w:val="28"/>
        </w:rPr>
        <w:t xml:space="preserve"> № 390 «</w:t>
      </w:r>
      <w:r>
        <w:rPr>
          <w:rFonts w:ascii="Times New Roman" w:hAnsi="Times New Roman" w:cs="Times New Roman"/>
          <w:sz w:val="28"/>
          <w:szCs w:val="28"/>
        </w:rPr>
        <w:t>О введении в действие порядка создания подразделений добровольной пожарной охраны и регистрации добровольных пожарных»,</w:t>
      </w:r>
      <w:r w:rsidR="0046098D">
        <w:rPr>
          <w:rFonts w:ascii="Times New Roman" w:hAnsi="Times New Roman" w:cs="Times New Roman"/>
          <w:sz w:val="28"/>
          <w:szCs w:val="28"/>
        </w:rPr>
        <w:t xml:space="preserve"> </w:t>
      </w:r>
      <w:r w:rsidR="001E09D5">
        <w:rPr>
          <w:rFonts w:ascii="Times New Roman" w:hAnsi="Times New Roman" w:cs="Times New Roman"/>
          <w:sz w:val="28"/>
          <w:szCs w:val="28"/>
        </w:rPr>
        <w:t>21.12.1994</w:t>
      </w:r>
      <w:r w:rsidR="0046098D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 </w:t>
      </w:r>
      <w:r w:rsidR="001E09D5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46098D">
        <w:rPr>
          <w:rFonts w:ascii="Times New Roman" w:hAnsi="Times New Roman" w:cs="Times New Roman"/>
          <w:sz w:val="28"/>
          <w:szCs w:val="28"/>
        </w:rPr>
        <w:t>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 и во  исполнение распоряжения Правительства Ханты-Мансийского автономного округ</w:t>
      </w:r>
      <w:r w:rsidR="0046098D">
        <w:rPr>
          <w:rFonts w:ascii="Times New Roman" w:hAnsi="Times New Roman" w:cs="Times New Roman"/>
          <w:sz w:val="28"/>
          <w:szCs w:val="28"/>
        </w:rPr>
        <w:t>а-Югры от 22.09.2006 № 387-рп «</w:t>
      </w:r>
      <w:r>
        <w:rPr>
          <w:rFonts w:ascii="Times New Roman" w:hAnsi="Times New Roman" w:cs="Times New Roman"/>
          <w:sz w:val="28"/>
          <w:szCs w:val="28"/>
        </w:rPr>
        <w:t>Об осуществлении мер пожарной безопасности в организациях и населенных пунктах Ханты-</w:t>
      </w:r>
      <w:r w:rsidR="001E09D5">
        <w:rPr>
          <w:rFonts w:ascii="Times New Roman" w:hAnsi="Times New Roman" w:cs="Times New Roman"/>
          <w:sz w:val="28"/>
          <w:szCs w:val="28"/>
        </w:rPr>
        <w:t>Мансийского автономного</w:t>
      </w:r>
      <w:proofErr w:type="gramEnd"/>
      <w:r w:rsidR="001E09D5">
        <w:rPr>
          <w:rFonts w:ascii="Times New Roman" w:hAnsi="Times New Roman" w:cs="Times New Roman"/>
          <w:sz w:val="28"/>
          <w:szCs w:val="28"/>
        </w:rPr>
        <w:t xml:space="preserve"> округа-</w:t>
      </w:r>
      <w:r>
        <w:rPr>
          <w:rFonts w:ascii="Times New Roman" w:hAnsi="Times New Roman" w:cs="Times New Roman"/>
          <w:sz w:val="28"/>
          <w:szCs w:val="28"/>
        </w:rPr>
        <w:t>Югры», в целях обеспечения первичных мер пожарной безопасности на территории сельского поселения Лямина:</w:t>
      </w: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4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добровольную пожарную дружину на территории сельского поселения</w:t>
      </w:r>
      <w:r w:rsidR="008F48C9">
        <w:rPr>
          <w:rFonts w:ascii="Times New Roman" w:hAnsi="Times New Roman" w:cs="Times New Roman"/>
          <w:sz w:val="28"/>
          <w:szCs w:val="28"/>
        </w:rPr>
        <w:t xml:space="preserve"> Лямина,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4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главы сельского поселения Ля</w:t>
      </w:r>
      <w:r w:rsidR="003B39F3">
        <w:rPr>
          <w:rFonts w:ascii="Times New Roman" w:hAnsi="Times New Roman" w:cs="Times New Roman"/>
          <w:sz w:val="28"/>
          <w:szCs w:val="28"/>
        </w:rPr>
        <w:t>мина от 20 мая 2009 года № 15 «</w:t>
      </w:r>
      <w:r>
        <w:rPr>
          <w:rFonts w:ascii="Times New Roman" w:hAnsi="Times New Roman" w:cs="Times New Roman"/>
          <w:sz w:val="28"/>
          <w:szCs w:val="28"/>
        </w:rPr>
        <w:t>О создании добровольной пожарной дружины на территории сельского поселения Лямина» считать утратившим силу.</w:t>
      </w: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4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8F48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878" w:rsidRDefault="00661878" w:rsidP="00661878">
      <w:pPr>
        <w:pStyle w:val="a3"/>
        <w:tabs>
          <w:tab w:val="left" w:pos="644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F48C9">
        <w:rPr>
          <w:rFonts w:ascii="Times New Roman" w:hAnsi="Times New Roman" w:cs="Times New Roman"/>
          <w:sz w:val="28"/>
          <w:szCs w:val="28"/>
        </w:rPr>
        <w:t xml:space="preserve"> Лямина</w:t>
      </w:r>
      <w:r>
        <w:rPr>
          <w:rFonts w:ascii="Times New Roman" w:hAnsi="Times New Roman" w:cs="Times New Roman"/>
          <w:sz w:val="28"/>
          <w:szCs w:val="28"/>
        </w:rPr>
        <w:tab/>
      </w:r>
      <w:r w:rsidR="008F48C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С.Н. Ермолаев</w:t>
      </w:r>
    </w:p>
    <w:p w:rsidR="00F12EBE" w:rsidRDefault="00F12EBE" w:rsidP="00661878">
      <w:pPr>
        <w:pStyle w:val="a3"/>
        <w:tabs>
          <w:tab w:val="left" w:pos="644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12EBE" w:rsidRDefault="00F12EBE" w:rsidP="00661878">
      <w:pPr>
        <w:pStyle w:val="a3"/>
        <w:tabs>
          <w:tab w:val="left" w:pos="644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12EBE" w:rsidRDefault="00F12EBE" w:rsidP="00661878">
      <w:pPr>
        <w:pStyle w:val="a3"/>
        <w:tabs>
          <w:tab w:val="left" w:pos="644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12EBE" w:rsidRDefault="00F12EBE" w:rsidP="00661878">
      <w:pPr>
        <w:pStyle w:val="a3"/>
        <w:tabs>
          <w:tab w:val="left" w:pos="644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98D" w:rsidRDefault="0046098D" w:rsidP="00F12EB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46098D" w:rsidRDefault="0046098D" w:rsidP="00F12EB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661878" w:rsidRPr="00F12EBE" w:rsidRDefault="0046098D" w:rsidP="00F12EB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F12EBE" w:rsidRPr="00F12EBE">
        <w:rPr>
          <w:rFonts w:ascii="Times New Roman" w:hAnsi="Times New Roman" w:cs="Times New Roman"/>
          <w:sz w:val="24"/>
          <w:szCs w:val="28"/>
        </w:rPr>
        <w:t xml:space="preserve"> постановлению</w:t>
      </w:r>
    </w:p>
    <w:p w:rsidR="00F12EBE" w:rsidRPr="00F12EBE" w:rsidRDefault="00F12EBE" w:rsidP="00F12EB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F12EBE">
        <w:rPr>
          <w:rFonts w:ascii="Times New Roman" w:hAnsi="Times New Roman" w:cs="Times New Roman"/>
          <w:sz w:val="24"/>
          <w:szCs w:val="28"/>
        </w:rPr>
        <w:t>главы сельского поселения Лямина</w:t>
      </w:r>
    </w:p>
    <w:p w:rsidR="00F12EBE" w:rsidRPr="00F12EBE" w:rsidRDefault="00F12EBE" w:rsidP="00F12EB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F12EBE">
        <w:rPr>
          <w:rFonts w:ascii="Times New Roman" w:hAnsi="Times New Roman" w:cs="Times New Roman"/>
          <w:sz w:val="24"/>
          <w:szCs w:val="28"/>
        </w:rPr>
        <w:t>от 16 июня 2015 года № 13</w:t>
      </w:r>
    </w:p>
    <w:p w:rsidR="00F12EBE" w:rsidRPr="00F12EBE" w:rsidRDefault="00F12EBE" w:rsidP="00F12EB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F12EBE" w:rsidRDefault="00F12EBE" w:rsidP="00F12EBE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2EBE" w:rsidRDefault="00F12EBE" w:rsidP="00F12EBE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F12EBE" w:rsidRDefault="00F12EBE" w:rsidP="00F12EBE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членов добровольной пожарной дружина на территории </w:t>
      </w:r>
      <w:proofErr w:type="gramEnd"/>
    </w:p>
    <w:p w:rsidR="00F12EBE" w:rsidRDefault="00F12EBE" w:rsidP="00F12EBE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Лямина</w:t>
      </w:r>
    </w:p>
    <w:p w:rsidR="00F12EBE" w:rsidRDefault="00F12EBE" w:rsidP="00F12EBE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2EBE" w:rsidRDefault="00F12EBE" w:rsidP="00F12EB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Бестужев Д. С.</w:t>
      </w:r>
    </w:p>
    <w:p w:rsidR="00F12EBE" w:rsidRDefault="00F12EBE" w:rsidP="00F12EB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Швецов В. Н.</w:t>
      </w:r>
    </w:p>
    <w:p w:rsidR="00F12EBE" w:rsidRDefault="00F12EBE" w:rsidP="00F12EB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Трусов М. В.</w:t>
      </w:r>
    </w:p>
    <w:p w:rsidR="00F12EBE" w:rsidRDefault="00F12EBE" w:rsidP="00F12EB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Югов Е. А.</w:t>
      </w:r>
    </w:p>
    <w:p w:rsidR="00F12EBE" w:rsidRDefault="00F12EBE" w:rsidP="00F12EB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F12EBE" w:rsidRDefault="00F12EBE" w:rsidP="00F12EB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Залятдинов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</w:t>
      </w:r>
    </w:p>
    <w:p w:rsidR="00661878" w:rsidRDefault="00661878" w:rsidP="000A04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6D8" w:rsidRDefault="00EB46D8"/>
    <w:sectPr w:rsidR="00EB46D8" w:rsidSect="0004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406AE"/>
    <w:multiLevelType w:val="multilevel"/>
    <w:tmpl w:val="0F98B4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473"/>
    <w:rsid w:val="00044A5E"/>
    <w:rsid w:val="000A0473"/>
    <w:rsid w:val="001E09D5"/>
    <w:rsid w:val="003B39F3"/>
    <w:rsid w:val="0046098D"/>
    <w:rsid w:val="004E72FD"/>
    <w:rsid w:val="00644866"/>
    <w:rsid w:val="00661878"/>
    <w:rsid w:val="006F343A"/>
    <w:rsid w:val="00756C0C"/>
    <w:rsid w:val="00810C63"/>
    <w:rsid w:val="008F48C9"/>
    <w:rsid w:val="00B761A9"/>
    <w:rsid w:val="00EB46D8"/>
    <w:rsid w:val="00EE175C"/>
    <w:rsid w:val="00F1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7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0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2015-06-24T09:40:00Z</cp:lastPrinted>
  <dcterms:created xsi:type="dcterms:W3CDTF">2015-06-22T14:58:00Z</dcterms:created>
  <dcterms:modified xsi:type="dcterms:W3CDTF">2015-06-24T09:43:00Z</dcterms:modified>
</cp:coreProperties>
</file>