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DF78E5">
      <w:r>
        <w:t>«</w:t>
      </w:r>
      <w:r w:rsidR="001F73D7">
        <w:t>17</w:t>
      </w:r>
      <w:r>
        <w:t>»</w:t>
      </w:r>
      <w:r w:rsidR="005A00B7">
        <w:t xml:space="preserve"> </w:t>
      </w:r>
      <w:r w:rsidR="00F33D38">
        <w:t>марта</w:t>
      </w:r>
      <w:r w:rsidR="00DF78E5">
        <w:t xml:space="preserve"> 2015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  <w:t xml:space="preserve">                     </w:t>
      </w:r>
      <w:r w:rsidR="001F73D7">
        <w:t xml:space="preserve">                </w:t>
      </w:r>
      <w:r>
        <w:t xml:space="preserve">    </w:t>
      </w:r>
      <w:r w:rsidR="00DD0688">
        <w:t xml:space="preserve">           № </w:t>
      </w:r>
      <w:r w:rsidR="001F73D7">
        <w:t>10</w:t>
      </w:r>
    </w:p>
    <w:p w:rsidR="00DF78E5" w:rsidRDefault="009D3E7F" w:rsidP="00DF78E5">
      <w:proofErr w:type="spellStart"/>
      <w:r>
        <w:t>с.п</w:t>
      </w:r>
      <w:proofErr w:type="spellEnd"/>
      <w:r>
        <w:t>. Лямина</w:t>
      </w:r>
    </w:p>
    <w:p w:rsidR="00DF78E5" w:rsidRDefault="00DF78E5" w:rsidP="00DF78E5">
      <w:pPr>
        <w:pStyle w:val="ConsPlusTitle"/>
        <w:widowControl/>
        <w:jc w:val="center"/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1F73D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мероприятиях по подготовке </w:t>
      </w:r>
    </w:p>
    <w:p w:rsidR="001F73D7" w:rsidRDefault="001F73D7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пожароопасному периоду 2015 года</w:t>
      </w: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554BF7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4BF7" w:rsidRDefault="001F73D7" w:rsidP="001F73D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Во исполнение федеральных законов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 и пожарной безопасности в пожароопасный период 2015 года на территории сельского поселения Лямина:</w:t>
      </w:r>
      <w:proofErr w:type="gramEnd"/>
    </w:p>
    <w:p w:rsidR="00554BF7" w:rsidRDefault="00554BF7" w:rsidP="00554B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план </w:t>
      </w:r>
      <w:r w:rsidR="001F73D7">
        <w:rPr>
          <w:b w:val="0"/>
          <w:sz w:val="28"/>
          <w:szCs w:val="28"/>
        </w:rPr>
        <w:t>мероприятий на территории сельского поселения Лямина по подготовке к пожароопасному периоду 2015 года согласно приложению.</w:t>
      </w:r>
    </w:p>
    <w:p w:rsidR="00E508EC" w:rsidRPr="00C54FE9" w:rsidRDefault="00E508EC" w:rsidP="00554B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E508EC">
        <w:rPr>
          <w:b w:val="0"/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сельского поселения Лямина координацию действий по  выполнению плана мероприятий по подготовк</w:t>
      </w:r>
      <w:r>
        <w:rPr>
          <w:b w:val="0"/>
          <w:sz w:val="28"/>
          <w:szCs w:val="28"/>
        </w:rPr>
        <w:t>е к  пожароопасному периоду 2015</w:t>
      </w:r>
      <w:r w:rsidRPr="00E508EC">
        <w:rPr>
          <w:b w:val="0"/>
          <w:sz w:val="28"/>
          <w:szCs w:val="28"/>
        </w:rPr>
        <w:t xml:space="preserve"> года.</w:t>
      </w:r>
    </w:p>
    <w:p w:rsidR="00554BF7" w:rsidRDefault="00D60EB4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E7F">
        <w:rPr>
          <w:sz w:val="28"/>
          <w:szCs w:val="28"/>
        </w:rPr>
        <w:t xml:space="preserve">.    </w:t>
      </w:r>
      <w:r w:rsidR="00554BF7">
        <w:rPr>
          <w:sz w:val="28"/>
          <w:szCs w:val="28"/>
        </w:rPr>
        <w:t>Опубликовать (о</w:t>
      </w:r>
      <w:r w:rsidR="009D3E7F">
        <w:rPr>
          <w:sz w:val="28"/>
          <w:szCs w:val="28"/>
        </w:rPr>
        <w:t>бнародовать</w:t>
      </w:r>
      <w:r w:rsidR="00554BF7">
        <w:rPr>
          <w:sz w:val="28"/>
          <w:szCs w:val="28"/>
        </w:rPr>
        <w:t>)</w:t>
      </w:r>
      <w:r w:rsidR="00DF78E5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сельского поселения Лямина.</w:t>
      </w:r>
    </w:p>
    <w:p w:rsidR="00554BF7" w:rsidRDefault="00D60EB4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BF7">
        <w:rPr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DF78E5" w:rsidRDefault="00D60EB4" w:rsidP="00554B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BF7">
        <w:rPr>
          <w:sz w:val="28"/>
          <w:szCs w:val="28"/>
        </w:rPr>
        <w:t xml:space="preserve">.    </w:t>
      </w:r>
      <w:proofErr w:type="gramStart"/>
      <w:r w:rsidR="00554BF7">
        <w:rPr>
          <w:sz w:val="28"/>
          <w:szCs w:val="28"/>
        </w:rPr>
        <w:t>Кон</w:t>
      </w:r>
      <w:bookmarkStart w:id="0" w:name="_GoBack"/>
      <w:bookmarkEnd w:id="0"/>
      <w:r w:rsidR="00554BF7">
        <w:rPr>
          <w:sz w:val="28"/>
          <w:szCs w:val="28"/>
        </w:rPr>
        <w:t>троль за</w:t>
      </w:r>
      <w:proofErr w:type="gramEnd"/>
      <w:r w:rsidR="00554BF7">
        <w:rPr>
          <w:sz w:val="28"/>
          <w:szCs w:val="28"/>
        </w:rPr>
        <w:t xml:space="preserve"> ис</w:t>
      </w:r>
      <w:r w:rsidR="00DF78E5">
        <w:rPr>
          <w:sz w:val="28"/>
          <w:szCs w:val="28"/>
        </w:rPr>
        <w:t>полнением постановления оставляю за собой.</w:t>
      </w:r>
    </w:p>
    <w:p w:rsidR="00DF78E5" w:rsidRDefault="00DF78E5" w:rsidP="00DF78E5">
      <w:pPr>
        <w:jc w:val="both"/>
        <w:rPr>
          <w:sz w:val="28"/>
          <w:szCs w:val="28"/>
        </w:rPr>
      </w:pPr>
    </w:p>
    <w:p w:rsidR="00720234" w:rsidRDefault="00720234" w:rsidP="00DF78E5">
      <w:pPr>
        <w:pStyle w:val="ConsPlusTitle"/>
        <w:widowControl/>
        <w:jc w:val="both"/>
        <w:rPr>
          <w:b w:val="0"/>
          <w:bCs w:val="0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</w:t>
      </w:r>
      <w:r w:rsidR="00DD06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сельского поселения</w:t>
      </w:r>
      <w:r w:rsidR="00720234">
        <w:rPr>
          <w:b w:val="0"/>
          <w:sz w:val="28"/>
          <w:szCs w:val="28"/>
        </w:rPr>
        <w:t xml:space="preserve"> Лямина</w:t>
      </w:r>
      <w:r>
        <w:rPr>
          <w:b w:val="0"/>
          <w:sz w:val="28"/>
          <w:szCs w:val="28"/>
        </w:rPr>
        <w:t xml:space="preserve">                                        Н.В. Блохина</w:t>
      </w:r>
    </w:p>
    <w:p w:rsidR="00E508EC" w:rsidRDefault="00E508EC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508EC" w:rsidRDefault="00E508EC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508EC" w:rsidRDefault="00E508EC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508EC" w:rsidRDefault="00E508EC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508EC" w:rsidRDefault="00E508EC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508EC" w:rsidRDefault="00E508EC" w:rsidP="00E508EC">
      <w:pPr>
        <w:pStyle w:val="ConsPlusTitle"/>
        <w:widowControl/>
        <w:jc w:val="right"/>
        <w:rPr>
          <w:b w:val="0"/>
          <w:szCs w:val="28"/>
        </w:rPr>
      </w:pPr>
    </w:p>
    <w:p w:rsidR="00E508EC" w:rsidRPr="00E508EC" w:rsidRDefault="00E508EC" w:rsidP="00E508EC">
      <w:pPr>
        <w:pStyle w:val="ConsPlusTitle"/>
        <w:widowControl/>
        <w:jc w:val="right"/>
        <w:rPr>
          <w:b w:val="0"/>
          <w:szCs w:val="28"/>
        </w:rPr>
      </w:pPr>
      <w:r w:rsidRPr="00E508EC">
        <w:rPr>
          <w:b w:val="0"/>
          <w:szCs w:val="28"/>
        </w:rPr>
        <w:lastRenderedPageBreak/>
        <w:t>Приложение к постановлению</w:t>
      </w:r>
    </w:p>
    <w:p w:rsidR="00E508EC" w:rsidRDefault="00E508EC" w:rsidP="00E508EC">
      <w:pPr>
        <w:pStyle w:val="ConsPlusTitle"/>
        <w:widowControl/>
        <w:jc w:val="right"/>
        <w:rPr>
          <w:b w:val="0"/>
          <w:szCs w:val="28"/>
        </w:rPr>
      </w:pPr>
      <w:r w:rsidRPr="00E508EC">
        <w:rPr>
          <w:b w:val="0"/>
          <w:szCs w:val="28"/>
        </w:rPr>
        <w:t>от «17» марта 2015 года № 10</w:t>
      </w:r>
    </w:p>
    <w:p w:rsidR="00E508EC" w:rsidRDefault="00E508EC" w:rsidP="00E508EC">
      <w:pPr>
        <w:pStyle w:val="ConsPlusTitle"/>
        <w:widowControl/>
        <w:jc w:val="right"/>
        <w:rPr>
          <w:b w:val="0"/>
          <w:szCs w:val="28"/>
        </w:rPr>
      </w:pPr>
    </w:p>
    <w:p w:rsidR="00E508EC" w:rsidRPr="00E508EC" w:rsidRDefault="00E508EC" w:rsidP="00E508EC">
      <w:pPr>
        <w:pStyle w:val="ConsPlusTitle"/>
        <w:widowControl/>
        <w:jc w:val="center"/>
        <w:rPr>
          <w:b w:val="0"/>
          <w:sz w:val="28"/>
          <w:szCs w:val="28"/>
        </w:rPr>
      </w:pPr>
      <w:r w:rsidRPr="00E508EC">
        <w:rPr>
          <w:b w:val="0"/>
          <w:sz w:val="28"/>
          <w:szCs w:val="28"/>
        </w:rPr>
        <w:t>ПЛАН</w:t>
      </w:r>
    </w:p>
    <w:p w:rsidR="00E508EC" w:rsidRPr="00E508EC" w:rsidRDefault="00E508EC" w:rsidP="00E508EC">
      <w:pPr>
        <w:pStyle w:val="ConsPlusTitle"/>
        <w:widowControl/>
        <w:jc w:val="center"/>
        <w:rPr>
          <w:b w:val="0"/>
          <w:sz w:val="28"/>
          <w:szCs w:val="28"/>
        </w:rPr>
      </w:pPr>
      <w:r w:rsidRPr="00E508EC">
        <w:rPr>
          <w:b w:val="0"/>
          <w:sz w:val="28"/>
          <w:szCs w:val="28"/>
        </w:rPr>
        <w:t>мероприятий на территории сельского поселения Лямина</w:t>
      </w:r>
    </w:p>
    <w:p w:rsidR="00E508EC" w:rsidRPr="00E508EC" w:rsidRDefault="00E508EC" w:rsidP="00E508EC">
      <w:pPr>
        <w:pStyle w:val="ConsPlusTitle"/>
        <w:widowControl/>
        <w:jc w:val="center"/>
        <w:rPr>
          <w:b w:val="0"/>
          <w:sz w:val="28"/>
          <w:szCs w:val="28"/>
        </w:rPr>
      </w:pPr>
      <w:r w:rsidRPr="00E508EC">
        <w:rPr>
          <w:b w:val="0"/>
          <w:sz w:val="28"/>
          <w:szCs w:val="28"/>
        </w:rPr>
        <w:t>по подготовке к пожароопасному периоду 2015 года</w:t>
      </w:r>
    </w:p>
    <w:p w:rsidR="00E508EC" w:rsidRDefault="00E508EC" w:rsidP="00E508E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06"/>
        <w:gridCol w:w="2483"/>
        <w:gridCol w:w="2388"/>
      </w:tblGrid>
      <w:tr w:rsidR="00E508EC" w:rsidTr="00D60EB4">
        <w:tc>
          <w:tcPr>
            <w:tcW w:w="594" w:type="dxa"/>
          </w:tcPr>
          <w:p w:rsidR="00E508EC" w:rsidRPr="00D60EB4" w:rsidRDefault="00E508EC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 xml:space="preserve">№ </w:t>
            </w:r>
            <w:proofErr w:type="gramStart"/>
            <w:r w:rsidRPr="00D60EB4">
              <w:rPr>
                <w:b w:val="0"/>
                <w:szCs w:val="28"/>
              </w:rPr>
              <w:t>п</w:t>
            </w:r>
            <w:proofErr w:type="gramEnd"/>
            <w:r w:rsidRPr="00D60EB4">
              <w:rPr>
                <w:b w:val="0"/>
                <w:szCs w:val="28"/>
              </w:rPr>
              <w:t>/п</w:t>
            </w:r>
          </w:p>
        </w:tc>
        <w:tc>
          <w:tcPr>
            <w:tcW w:w="4106" w:type="dxa"/>
          </w:tcPr>
          <w:p w:rsidR="00E508EC" w:rsidRPr="00D60EB4" w:rsidRDefault="00E508EC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Наименование мероприятий</w:t>
            </w:r>
          </w:p>
        </w:tc>
        <w:tc>
          <w:tcPr>
            <w:tcW w:w="2483" w:type="dxa"/>
          </w:tcPr>
          <w:p w:rsidR="00E508EC" w:rsidRPr="00D60EB4" w:rsidRDefault="00E508EC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Исполнители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1.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заседание комиссии по ЧС и ОПБ по вопросу приведения территории сельского поселения Лямина в пожароопасный период</w:t>
            </w:r>
          </w:p>
        </w:tc>
        <w:tc>
          <w:tcPr>
            <w:tcW w:w="2483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05.04.2015 года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Заместитель председателя КЧС и ОПБ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2.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уборку закрепленных территорий от сгораемого мусора, сухой травы и т.п.</w:t>
            </w:r>
          </w:p>
        </w:tc>
        <w:tc>
          <w:tcPr>
            <w:tcW w:w="2483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до 30.05.2015 года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Жители сельского поселения Лямина, руководители предприятий и организаций, ПЧ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3.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инструктажи с населением по мерам пожарной безопасности при пребывании в лесных массивах</w:t>
            </w:r>
          </w:p>
        </w:tc>
        <w:tc>
          <w:tcPr>
            <w:tcW w:w="2483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Постоянно в период противопожарного режима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Лямина, ПЧ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4.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проверку источников наружного противопожарного водоснабжения (пожарные водоемы и гидранты), обеспечить к ним свободные подъезды.</w:t>
            </w:r>
          </w:p>
        </w:tc>
        <w:tc>
          <w:tcPr>
            <w:tcW w:w="2483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25.05.2015 года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Лямина, ПЧ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5.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внеплановые (целевые) инструктажи с работниками и сотрудниками о мерах пожарной безопасности</w:t>
            </w:r>
          </w:p>
        </w:tc>
        <w:tc>
          <w:tcPr>
            <w:tcW w:w="2483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До мая 2015 года</w:t>
            </w:r>
          </w:p>
        </w:tc>
        <w:tc>
          <w:tcPr>
            <w:tcW w:w="2388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Руководители предприятий и организаций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6.</w:t>
            </w:r>
          </w:p>
        </w:tc>
        <w:tc>
          <w:tcPr>
            <w:tcW w:w="4106" w:type="dxa"/>
          </w:tcPr>
          <w:p w:rsidR="00E508EC" w:rsidRPr="00D60EB4" w:rsidRDefault="00396EB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инструктажи в многоквартирных домах по обучению требованиям норм и правил пожарной безопасности</w:t>
            </w:r>
          </w:p>
        </w:tc>
        <w:tc>
          <w:tcPr>
            <w:tcW w:w="2483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 апрель 2015 года</w:t>
            </w:r>
          </w:p>
          <w:p w:rsidR="003E2F12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-июль 2015 года</w:t>
            </w:r>
          </w:p>
          <w:p w:rsidR="003E2F12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 сентябрь 2015 года</w:t>
            </w:r>
          </w:p>
        </w:tc>
        <w:tc>
          <w:tcPr>
            <w:tcW w:w="2388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Лямина, ПЧ</w:t>
            </w:r>
            <w:r w:rsidRPr="00D60EB4">
              <w:rPr>
                <w:b w:val="0"/>
                <w:szCs w:val="28"/>
              </w:rPr>
              <w:t>, участковый уполномоченный полиции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7.</w:t>
            </w:r>
          </w:p>
        </w:tc>
        <w:tc>
          <w:tcPr>
            <w:tcW w:w="4106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2483" w:type="dxa"/>
          </w:tcPr>
          <w:p w:rsidR="00E508EC" w:rsidRPr="00D60EB4" w:rsidRDefault="00D60EB4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</w:t>
            </w:r>
            <w:r w:rsidR="003E2F12" w:rsidRPr="00D60EB4">
              <w:rPr>
                <w:b w:val="0"/>
                <w:szCs w:val="28"/>
              </w:rPr>
              <w:t xml:space="preserve"> 19.05.2015 года</w:t>
            </w:r>
          </w:p>
        </w:tc>
        <w:tc>
          <w:tcPr>
            <w:tcW w:w="2388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Лямина, ПЧ, участковый уполномоченный полиции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8.</w:t>
            </w:r>
          </w:p>
        </w:tc>
        <w:tc>
          <w:tcPr>
            <w:tcW w:w="4106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Провести проверки готовности средств пожаротушения на объектах (исправность мотопомп, целостность пожарных рукавов, наличие огнетушителей)</w:t>
            </w:r>
          </w:p>
        </w:tc>
        <w:tc>
          <w:tcPr>
            <w:tcW w:w="2483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 апрель 2015 года</w:t>
            </w:r>
          </w:p>
          <w:p w:rsidR="003E2F12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-октябрь 2015 года</w:t>
            </w:r>
          </w:p>
        </w:tc>
        <w:tc>
          <w:tcPr>
            <w:tcW w:w="2388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Лямина, ПЧ, участковый уполномоченный полиции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9.</w:t>
            </w:r>
          </w:p>
        </w:tc>
        <w:tc>
          <w:tcPr>
            <w:tcW w:w="4106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 xml:space="preserve">Провести проверки состояния противопожарных барьеров, минерализованных полос вокруг </w:t>
            </w:r>
            <w:r w:rsidRPr="00D60EB4">
              <w:rPr>
                <w:b w:val="0"/>
                <w:szCs w:val="28"/>
              </w:rPr>
              <w:lastRenderedPageBreak/>
              <w:t>населенных пунктов, привести их в соответствие с требованиями</w:t>
            </w:r>
          </w:p>
        </w:tc>
        <w:tc>
          <w:tcPr>
            <w:tcW w:w="2483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lastRenderedPageBreak/>
              <w:t>-май 2015 года</w:t>
            </w:r>
          </w:p>
          <w:p w:rsidR="003E2F12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-июль 2015 года</w:t>
            </w:r>
          </w:p>
        </w:tc>
        <w:tc>
          <w:tcPr>
            <w:tcW w:w="2388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</w:t>
            </w:r>
          </w:p>
        </w:tc>
      </w:tr>
      <w:tr w:rsidR="00E508EC" w:rsidTr="00D60EB4">
        <w:tc>
          <w:tcPr>
            <w:tcW w:w="594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lastRenderedPageBreak/>
              <w:t>10.</w:t>
            </w:r>
          </w:p>
        </w:tc>
        <w:tc>
          <w:tcPr>
            <w:tcW w:w="4106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Обеспечить оповещение населения на случай пожара, иметь запас воды для целей пожаротушения</w:t>
            </w:r>
          </w:p>
        </w:tc>
        <w:tc>
          <w:tcPr>
            <w:tcW w:w="2483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E508EC" w:rsidRPr="00D60EB4" w:rsidRDefault="003E2F12" w:rsidP="00E508EC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D60EB4">
              <w:rPr>
                <w:b w:val="0"/>
                <w:szCs w:val="28"/>
              </w:rPr>
              <w:t>Администрация сельского поселения Лямина</w:t>
            </w:r>
          </w:p>
        </w:tc>
      </w:tr>
    </w:tbl>
    <w:p w:rsidR="00E508EC" w:rsidRPr="00E508EC" w:rsidRDefault="00E508EC" w:rsidP="00E508EC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E508EC" w:rsidRPr="00E5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97"/>
    <w:multiLevelType w:val="multilevel"/>
    <w:tmpl w:val="B3AC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F4E"/>
    <w:multiLevelType w:val="multilevel"/>
    <w:tmpl w:val="387E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E3A"/>
    <w:multiLevelType w:val="multilevel"/>
    <w:tmpl w:val="72B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F08"/>
    <w:multiLevelType w:val="multilevel"/>
    <w:tmpl w:val="695A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6C07"/>
    <w:multiLevelType w:val="multilevel"/>
    <w:tmpl w:val="1A42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1606"/>
    <w:multiLevelType w:val="multilevel"/>
    <w:tmpl w:val="1A8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F2CF8"/>
    <w:multiLevelType w:val="multilevel"/>
    <w:tmpl w:val="E9A6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5E3D"/>
    <w:multiLevelType w:val="multilevel"/>
    <w:tmpl w:val="3CF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0050"/>
    <w:multiLevelType w:val="multilevel"/>
    <w:tmpl w:val="47D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36A43"/>
    <w:multiLevelType w:val="multilevel"/>
    <w:tmpl w:val="D3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556E"/>
    <w:multiLevelType w:val="multilevel"/>
    <w:tmpl w:val="6642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12A62"/>
    <w:multiLevelType w:val="multilevel"/>
    <w:tmpl w:val="39E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30"/>
    <w:rsid w:val="00070899"/>
    <w:rsid w:val="00194730"/>
    <w:rsid w:val="001F73D7"/>
    <w:rsid w:val="0028463E"/>
    <w:rsid w:val="002E6A88"/>
    <w:rsid w:val="00396EB2"/>
    <w:rsid w:val="003E2F12"/>
    <w:rsid w:val="004306F2"/>
    <w:rsid w:val="00445DE5"/>
    <w:rsid w:val="00554BF7"/>
    <w:rsid w:val="005A00B7"/>
    <w:rsid w:val="00705C3F"/>
    <w:rsid w:val="00720234"/>
    <w:rsid w:val="00854BBD"/>
    <w:rsid w:val="009D3E7F"/>
    <w:rsid w:val="009E5FD2"/>
    <w:rsid w:val="00B64C7D"/>
    <w:rsid w:val="00CD0791"/>
    <w:rsid w:val="00CF0A85"/>
    <w:rsid w:val="00D60EB4"/>
    <w:rsid w:val="00DD0688"/>
    <w:rsid w:val="00DF78E5"/>
    <w:rsid w:val="00E508EC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F169-B3B4-4310-AEE9-8EE3AD6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Пользователь</cp:lastModifiedBy>
  <cp:revision>18</cp:revision>
  <cp:lastPrinted>2015-03-23T06:49:00Z</cp:lastPrinted>
  <dcterms:created xsi:type="dcterms:W3CDTF">2015-01-20T10:19:00Z</dcterms:created>
  <dcterms:modified xsi:type="dcterms:W3CDTF">2015-03-23T06:50:00Z</dcterms:modified>
</cp:coreProperties>
</file>