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2333B" w:rsidRDefault="00E2333B" w:rsidP="00E2333B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E2333B" w:rsidRPr="00912142" w:rsidRDefault="00E2333B" w:rsidP="00E2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142">
        <w:rPr>
          <w:rFonts w:ascii="Times New Roman" w:hAnsi="Times New Roman" w:cs="Times New Roman"/>
          <w:sz w:val="24"/>
          <w:szCs w:val="24"/>
        </w:rPr>
        <w:t xml:space="preserve">от </w:t>
      </w:r>
      <w:r w:rsidR="00912142" w:rsidRPr="00912142">
        <w:rPr>
          <w:rFonts w:ascii="Times New Roman" w:hAnsi="Times New Roman" w:cs="Times New Roman"/>
          <w:sz w:val="24"/>
          <w:szCs w:val="24"/>
        </w:rPr>
        <w:t>21</w:t>
      </w:r>
      <w:r w:rsidRPr="00912142">
        <w:rPr>
          <w:rFonts w:ascii="Times New Roman" w:hAnsi="Times New Roman" w:cs="Times New Roman"/>
          <w:sz w:val="24"/>
          <w:szCs w:val="24"/>
        </w:rPr>
        <w:t xml:space="preserve">» </w:t>
      </w:r>
      <w:r w:rsidR="00912142" w:rsidRPr="00912142">
        <w:rPr>
          <w:rFonts w:ascii="Times New Roman" w:hAnsi="Times New Roman" w:cs="Times New Roman"/>
          <w:sz w:val="24"/>
          <w:szCs w:val="24"/>
        </w:rPr>
        <w:t>ноября</w:t>
      </w:r>
      <w:r w:rsidRPr="00912142">
        <w:rPr>
          <w:rFonts w:ascii="Times New Roman" w:hAnsi="Times New Roman" w:cs="Times New Roman"/>
          <w:sz w:val="24"/>
          <w:szCs w:val="24"/>
        </w:rPr>
        <w:t xml:space="preserve"> 2018 года    </w:t>
      </w:r>
      <w:r w:rsidRPr="00912142">
        <w:rPr>
          <w:rFonts w:ascii="Times New Roman" w:hAnsi="Times New Roman" w:cs="Times New Roman"/>
          <w:sz w:val="24"/>
          <w:szCs w:val="24"/>
        </w:rPr>
        <w:tab/>
      </w:r>
      <w:r w:rsidRPr="009121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912142" w:rsidRPr="00912142">
        <w:rPr>
          <w:rFonts w:ascii="Times New Roman" w:hAnsi="Times New Roman" w:cs="Times New Roman"/>
          <w:sz w:val="24"/>
          <w:szCs w:val="24"/>
        </w:rPr>
        <w:t xml:space="preserve">   </w:t>
      </w:r>
      <w:r w:rsidR="009121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2142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912142" w:rsidRPr="00912142">
        <w:rPr>
          <w:rFonts w:ascii="Times New Roman" w:hAnsi="Times New Roman" w:cs="Times New Roman"/>
          <w:sz w:val="24"/>
          <w:szCs w:val="24"/>
        </w:rPr>
        <w:t>77</w:t>
      </w:r>
    </w:p>
    <w:p w:rsidR="00E2333B" w:rsidRPr="00912142" w:rsidRDefault="00E2333B" w:rsidP="00E2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142">
        <w:rPr>
          <w:rFonts w:ascii="Times New Roman" w:hAnsi="Times New Roman" w:cs="Times New Roman"/>
          <w:sz w:val="24"/>
          <w:szCs w:val="24"/>
        </w:rPr>
        <w:t>с.п. Лямина</w:t>
      </w:r>
    </w:p>
    <w:p w:rsidR="00020BC9" w:rsidRDefault="00020BC9" w:rsidP="00020BC9">
      <w:pPr>
        <w:spacing w:after="0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881"/>
      </w:tblGrid>
      <w:tr w:rsidR="00020BC9" w:rsidTr="00020BC9">
        <w:trPr>
          <w:trHeight w:val="1137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020BC9" w:rsidRPr="00020BC9" w:rsidRDefault="00020BC9" w:rsidP="0002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020BC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20BC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благоустройства на территории муниципального образования сельское поселение </w:t>
            </w:r>
            <w:r w:rsidR="00E2333B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</w:p>
          <w:p w:rsidR="00020BC9" w:rsidRDefault="00020BC9" w:rsidP="00020BC9">
            <w:pPr>
              <w:rPr>
                <w:szCs w:val="28"/>
              </w:rPr>
            </w:pPr>
          </w:p>
        </w:tc>
      </w:tr>
    </w:tbl>
    <w:p w:rsidR="00020BC9" w:rsidRDefault="00020BC9" w:rsidP="00020BC9">
      <w:pPr>
        <w:spacing w:after="0"/>
        <w:rPr>
          <w:szCs w:val="28"/>
        </w:rPr>
      </w:pPr>
    </w:p>
    <w:p w:rsidR="005B5096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3C51FC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7A04" w:rsidRPr="00FC20BB">
        <w:rPr>
          <w:rFonts w:ascii="Times New Roman" w:hAnsi="Times New Roman" w:cs="Times New Roman"/>
          <w:sz w:val="28"/>
          <w:szCs w:val="28"/>
        </w:rPr>
        <w:t>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="007A7A04"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оценивается при проведении мероприятий по муниципальному </w:t>
      </w:r>
      <w:proofErr w:type="gramStart"/>
      <w:r w:rsidR="007A7A04" w:rsidRPr="00FC20BB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0BC9" w:rsidRPr="00020BC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</w:t>
      </w:r>
      <w:r w:rsidR="00E2333B">
        <w:rPr>
          <w:rFonts w:ascii="Times New Roman" w:hAnsi="Times New Roman" w:cs="Times New Roman"/>
          <w:sz w:val="28"/>
          <w:szCs w:val="28"/>
        </w:rPr>
        <w:t>Лямина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7A04"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A33" w:rsidRPr="005B50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5B509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3C51FC" w:rsidRPr="005B50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A33" w:rsidRPr="005B5096">
        <w:rPr>
          <w:rFonts w:ascii="Times New Roman" w:hAnsi="Times New Roman" w:cs="Times New Roman"/>
          <w:sz w:val="28"/>
          <w:szCs w:val="28"/>
        </w:rPr>
        <w:t>сельско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</w:t>
      </w:r>
      <w:r w:rsidR="00E2333B">
        <w:rPr>
          <w:rFonts w:ascii="Times New Roman" w:hAnsi="Times New Roman" w:cs="Times New Roman"/>
          <w:sz w:val="28"/>
          <w:szCs w:val="28"/>
        </w:rPr>
        <w:t>Лямина</w:t>
      </w:r>
      <w:r w:rsidR="00EA7A33" w:rsidRPr="005B5096">
        <w:rPr>
          <w:rFonts w:ascii="Times New Roman" w:hAnsi="Times New Roman" w:cs="Times New Roman"/>
          <w:sz w:val="28"/>
          <w:szCs w:val="28"/>
        </w:rPr>
        <w:t>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5583C" w:rsidRPr="005B5096">
        <w:rPr>
          <w:rFonts w:ascii="Times New Roman" w:hAnsi="Times New Roman" w:cs="Times New Roman"/>
          <w:sz w:val="28"/>
          <w:szCs w:val="28"/>
        </w:rPr>
        <w:t>обнарод</w:t>
      </w:r>
      <w:r w:rsidR="00EA7A33" w:rsidRPr="005B5096">
        <w:rPr>
          <w:rFonts w:ascii="Times New Roman" w:hAnsi="Times New Roman" w:cs="Times New Roman"/>
          <w:sz w:val="28"/>
          <w:szCs w:val="28"/>
        </w:rPr>
        <w:t>ования.</w:t>
      </w:r>
    </w:p>
    <w:p w:rsidR="003C51FC" w:rsidRDefault="003C51FC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096" w:rsidRDefault="005B5096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020BC9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33B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6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C4A">
        <w:rPr>
          <w:rFonts w:ascii="Times New Roman" w:hAnsi="Times New Roman" w:cs="Times New Roman"/>
          <w:sz w:val="28"/>
          <w:szCs w:val="28"/>
          <w:lang w:eastAsia="ru-RU"/>
        </w:rPr>
        <w:t>С.Н. Ермолае</w:t>
      </w:r>
      <w:r w:rsidR="00FB6BD1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2333B" w:rsidRDefault="00EA7A33" w:rsidP="00912142">
      <w:pPr>
        <w:ind w:right="-1"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1214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A7A33" w:rsidRPr="00EA7A33" w:rsidRDefault="00EA7A33" w:rsidP="00912142">
      <w:pPr>
        <w:ind w:right="-1"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EA7A3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33" w:rsidRPr="00EA7A33" w:rsidRDefault="00EA7A33" w:rsidP="00912142">
      <w:pPr>
        <w:ind w:right="-1"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2333B">
        <w:rPr>
          <w:rFonts w:ascii="Times New Roman" w:hAnsi="Times New Roman" w:cs="Times New Roman"/>
          <w:sz w:val="24"/>
          <w:szCs w:val="24"/>
        </w:rPr>
        <w:t>Лямина</w:t>
      </w:r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912142" w:rsidP="00912142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EA7A33" w:rsidRPr="00EA7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12302">
        <w:rPr>
          <w:rFonts w:ascii="Times New Roman" w:hAnsi="Times New Roman" w:cs="Times New Roman"/>
          <w:sz w:val="24"/>
          <w:szCs w:val="24"/>
        </w:rPr>
        <w:t xml:space="preserve">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2018 года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77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02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</w:t>
      </w:r>
      <w:proofErr w:type="gramStart"/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0BC9" w:rsidRPr="00020BC9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муниципального образования сельское поселение </w:t>
      </w:r>
      <w:r w:rsidR="00E2333B">
        <w:rPr>
          <w:rFonts w:ascii="Times New Roman" w:hAnsi="Times New Roman" w:cs="Times New Roman"/>
          <w:sz w:val="28"/>
          <w:szCs w:val="28"/>
        </w:rPr>
        <w:t>Лямина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законы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061"/>
        <w:gridCol w:w="3431"/>
        <w:gridCol w:w="2977"/>
      </w:tblGrid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A1216E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20BC9" w:rsidRPr="00A121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3431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0252" w:rsidRP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благоустройства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Статьи 14</w:t>
            </w:r>
          </w:p>
        </w:tc>
      </w:tr>
      <w:tr w:rsidR="00020BC9" w:rsidRPr="00C63CC9" w:rsidTr="00020B1C">
        <w:tc>
          <w:tcPr>
            <w:tcW w:w="596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shd w:val="clear" w:color="auto" w:fill="auto"/>
          </w:tcPr>
          <w:p w:rsidR="00020BC9" w:rsidRPr="00020BC9" w:rsidRDefault="00A1216E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20BC9" w:rsidRPr="00A1216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431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2977" w:type="dxa"/>
            <w:shd w:val="clear" w:color="auto" w:fill="auto"/>
          </w:tcPr>
          <w:p w:rsidR="00020BC9" w:rsidRPr="00020B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Законы и иные нормативные правовые акты</w:t>
      </w: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proofErr w:type="gramStart"/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proofErr w:type="gramEnd"/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гра</w:t>
      </w:r>
      <w:proofErr w:type="spellEnd"/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590"/>
        <w:gridCol w:w="2902"/>
        <w:gridCol w:w="2977"/>
      </w:tblGrid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0BC9" w:rsidRPr="00C63CC9" w:rsidTr="00020B1C">
        <w:tc>
          <w:tcPr>
            <w:tcW w:w="596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020BC9" w:rsidRPr="00C63CC9" w:rsidRDefault="00A1216E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20BC9" w:rsidRPr="00A12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Закон ХМАО - Югры от 11.06.2010 № 102- </w:t>
              </w:r>
              <w:proofErr w:type="spellStart"/>
              <w:proofErr w:type="gramStart"/>
              <w:r w:rsidR="00020BC9" w:rsidRPr="00A12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оз</w:t>
              </w:r>
              <w:proofErr w:type="spellEnd"/>
              <w:proofErr w:type="gramEnd"/>
              <w:r w:rsidR="00020BC9" w:rsidRPr="00A121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 «Об административных правонарушениях»</w:t>
              </w:r>
            </w:hyperlink>
          </w:p>
        </w:tc>
        <w:tc>
          <w:tcPr>
            <w:tcW w:w="2902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объекты благоустройства </w:t>
            </w:r>
          </w:p>
        </w:tc>
        <w:tc>
          <w:tcPr>
            <w:tcW w:w="2977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статья 30</w:t>
            </w:r>
          </w:p>
        </w:tc>
      </w:tr>
    </w:tbl>
    <w:p w:rsidR="00020BC9" w:rsidRDefault="00020BC9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8F3" w:rsidRPr="002B4293" w:rsidRDefault="00760252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</w:t>
      </w:r>
      <w:r w:rsidR="00020BC9" w:rsidRPr="002B4293">
        <w:rPr>
          <w:rFonts w:ascii="Times New Roman" w:hAnsi="Times New Roman" w:cs="Times New Roman"/>
          <w:color w:val="000000" w:themeColor="text1"/>
          <w:sz w:val="28"/>
          <w:szCs w:val="28"/>
        </w:rPr>
        <w:t>равовые акты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3B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</w:p>
    <w:tbl>
      <w:tblPr>
        <w:tblStyle w:val="a5"/>
        <w:tblW w:w="0" w:type="auto"/>
        <w:tblLook w:val="04A0"/>
      </w:tblPr>
      <w:tblGrid>
        <w:gridCol w:w="540"/>
        <w:gridCol w:w="3679"/>
        <w:gridCol w:w="2835"/>
        <w:gridCol w:w="3083"/>
      </w:tblGrid>
      <w:tr w:rsidR="00020BC9" w:rsidTr="00020BC9">
        <w:tc>
          <w:tcPr>
            <w:tcW w:w="540" w:type="dxa"/>
          </w:tcPr>
          <w:p w:rsidR="00020BC9" w:rsidRDefault="00020BC9" w:rsidP="00020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83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0BC9" w:rsidTr="00020BC9">
        <w:tc>
          <w:tcPr>
            <w:tcW w:w="540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20BC9" w:rsidRPr="000341BF" w:rsidRDefault="00A1216E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41BF" w:rsidRPr="00A12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Устав сельского поселения </w:t>
              </w:r>
              <w:r w:rsidR="00E2333B" w:rsidRPr="00A121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Лямина</w:t>
              </w:r>
            </w:hyperlink>
          </w:p>
        </w:tc>
        <w:tc>
          <w:tcPr>
            <w:tcW w:w="2835" w:type="dxa"/>
          </w:tcPr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Юридические лица и</w:t>
            </w:r>
          </w:p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3083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5</w:t>
            </w:r>
          </w:p>
        </w:tc>
      </w:tr>
      <w:tr w:rsidR="00020BC9" w:rsidTr="00020BC9">
        <w:tc>
          <w:tcPr>
            <w:tcW w:w="540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341BF" w:rsidRPr="00A1216E" w:rsidRDefault="00A1216E" w:rsidP="000341B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"http://sp-lyamina.ru/inova_block_documentset/document/226702/"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41BF" w:rsidRPr="00A121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E2333B" w:rsidRPr="00A121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Лямина</w:t>
            </w:r>
            <w:r w:rsidR="00E74C4A" w:rsidRPr="00A121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от 09.06.2018 № 27</w:t>
            </w:r>
            <w:r w:rsidR="000341BF" w:rsidRPr="00A121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41BF" w:rsidRPr="00A1216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020BC9" w:rsidRPr="000341BF" w:rsidRDefault="000341BF" w:rsidP="0003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16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A1216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2333B" w:rsidRPr="00A1216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r w:rsidRPr="00A1216E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121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3083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(в полном объеме)</w:t>
            </w:r>
          </w:p>
        </w:tc>
      </w:tr>
    </w:tbl>
    <w:p w:rsidR="00020BC9" w:rsidRDefault="00020BC9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0BC9" w:rsidSect="00020BC9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33" w:rsidRDefault="00D63D33" w:rsidP="00C63CC9">
      <w:pPr>
        <w:spacing w:after="0" w:line="240" w:lineRule="auto"/>
      </w:pPr>
      <w:r>
        <w:separator/>
      </w:r>
    </w:p>
  </w:endnote>
  <w:endnote w:type="continuationSeparator" w:id="0">
    <w:p w:rsidR="00D63D33" w:rsidRDefault="00D63D33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33" w:rsidRDefault="00D63D33" w:rsidP="00C63CC9">
      <w:pPr>
        <w:spacing w:after="0" w:line="240" w:lineRule="auto"/>
      </w:pPr>
      <w:r>
        <w:separator/>
      </w:r>
    </w:p>
  </w:footnote>
  <w:footnote w:type="continuationSeparator" w:id="0">
    <w:p w:rsidR="00D63D33" w:rsidRDefault="00D63D33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C9" w:rsidRDefault="00C63CC9" w:rsidP="00020BC9">
    <w:pPr>
      <w:pStyle w:val="a8"/>
    </w:pPr>
  </w:p>
  <w:p w:rsidR="00C63CC9" w:rsidRDefault="00C63C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CA"/>
    <w:rsid w:val="00020B1C"/>
    <w:rsid w:val="00020BC9"/>
    <w:rsid w:val="0002363D"/>
    <w:rsid w:val="0003056C"/>
    <w:rsid w:val="000341BF"/>
    <w:rsid w:val="00054DF2"/>
    <w:rsid w:val="00082C85"/>
    <w:rsid w:val="00094F9E"/>
    <w:rsid w:val="00102001"/>
    <w:rsid w:val="00121384"/>
    <w:rsid w:val="00123900"/>
    <w:rsid w:val="001A2328"/>
    <w:rsid w:val="001B2998"/>
    <w:rsid w:val="001C24C6"/>
    <w:rsid w:val="00240570"/>
    <w:rsid w:val="00267998"/>
    <w:rsid w:val="00275D31"/>
    <w:rsid w:val="002B3BA7"/>
    <w:rsid w:val="002B4293"/>
    <w:rsid w:val="002C1DE4"/>
    <w:rsid w:val="002D7F00"/>
    <w:rsid w:val="003009B6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9072A"/>
    <w:rsid w:val="003C51FC"/>
    <w:rsid w:val="00401D44"/>
    <w:rsid w:val="004359D8"/>
    <w:rsid w:val="004A183D"/>
    <w:rsid w:val="004C46BD"/>
    <w:rsid w:val="00503876"/>
    <w:rsid w:val="00511605"/>
    <w:rsid w:val="00534E4D"/>
    <w:rsid w:val="005957D8"/>
    <w:rsid w:val="00596E16"/>
    <w:rsid w:val="005A4A0A"/>
    <w:rsid w:val="005B5096"/>
    <w:rsid w:val="005D5AA5"/>
    <w:rsid w:val="005F7E62"/>
    <w:rsid w:val="00610A38"/>
    <w:rsid w:val="006148F3"/>
    <w:rsid w:val="00623943"/>
    <w:rsid w:val="0063030E"/>
    <w:rsid w:val="0063058B"/>
    <w:rsid w:val="006333CF"/>
    <w:rsid w:val="00645474"/>
    <w:rsid w:val="0064549A"/>
    <w:rsid w:val="0065583C"/>
    <w:rsid w:val="00667D77"/>
    <w:rsid w:val="00681437"/>
    <w:rsid w:val="006C0E81"/>
    <w:rsid w:val="006C548F"/>
    <w:rsid w:val="006C57F6"/>
    <w:rsid w:val="006D774A"/>
    <w:rsid w:val="00712CC7"/>
    <w:rsid w:val="00720E86"/>
    <w:rsid w:val="007423F3"/>
    <w:rsid w:val="00760252"/>
    <w:rsid w:val="00764593"/>
    <w:rsid w:val="00782212"/>
    <w:rsid w:val="007A7A04"/>
    <w:rsid w:val="007B2392"/>
    <w:rsid w:val="007D6FAE"/>
    <w:rsid w:val="0083192C"/>
    <w:rsid w:val="008433BA"/>
    <w:rsid w:val="00912142"/>
    <w:rsid w:val="00985FFB"/>
    <w:rsid w:val="00992A6C"/>
    <w:rsid w:val="00993A7D"/>
    <w:rsid w:val="009A651C"/>
    <w:rsid w:val="009A7946"/>
    <w:rsid w:val="009C5E20"/>
    <w:rsid w:val="009D6168"/>
    <w:rsid w:val="009E41D9"/>
    <w:rsid w:val="00A1216E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5585F"/>
    <w:rsid w:val="00C63CC9"/>
    <w:rsid w:val="00CB07BE"/>
    <w:rsid w:val="00CD1962"/>
    <w:rsid w:val="00CD638E"/>
    <w:rsid w:val="00D52AA9"/>
    <w:rsid w:val="00D63D33"/>
    <w:rsid w:val="00DB50B1"/>
    <w:rsid w:val="00DD1780"/>
    <w:rsid w:val="00DD1C15"/>
    <w:rsid w:val="00DD6F1A"/>
    <w:rsid w:val="00E12302"/>
    <w:rsid w:val="00E2333B"/>
    <w:rsid w:val="00E54A33"/>
    <w:rsid w:val="00E74C4A"/>
    <w:rsid w:val="00EA7A33"/>
    <w:rsid w:val="00ED49B6"/>
    <w:rsid w:val="00F13065"/>
    <w:rsid w:val="00FA0FDE"/>
    <w:rsid w:val="00FB6BD1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06.10.2003+%E2%84%96+131-%D4%C7+&amp;sort=-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rage.inovaco.ru/media/project_mo_116/3c/8a/9b/35/64/9a/ustav-na-170920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refstortf&amp;oid=187014533&amp;rvref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EE%F2+26.12.2008+%E2%84%96+294-%D4%C7+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655A-C3DF-4140-9B9C-9183D149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60</cp:revision>
  <cp:lastPrinted>2018-11-21T10:59:00Z</cp:lastPrinted>
  <dcterms:created xsi:type="dcterms:W3CDTF">2018-04-18T05:01:00Z</dcterms:created>
  <dcterms:modified xsi:type="dcterms:W3CDTF">2021-03-30T07:29:00Z</dcterms:modified>
</cp:coreProperties>
</file>