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Pr="004207F6" w:rsidRDefault="004C4656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29 января</w:t>
      </w:r>
      <w:r w:rsidR="00642567">
        <w:rPr>
          <w:rFonts w:ascii="Calibri" w:eastAsia="Times New Roman" w:hAnsi="Calibri" w:cs="Times New Roman"/>
        </w:rPr>
        <w:t xml:space="preserve"> 2018</w:t>
      </w:r>
      <w:r w:rsidR="00642567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CC257" wp14:editId="2AC8619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53C8F9" wp14:editId="7D51D55D">
                  <wp:extent cx="819150" cy="1076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359FB" wp14:editId="2F4FBC2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B6en+t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656" w:rsidRPr="004C4656" w:rsidRDefault="004C4656" w:rsidP="004C4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t>Федеральным законом от 05.12.2017 № 380-ФЗ внесены изменения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РФ.</w:t>
      </w:r>
    </w:p>
    <w:p w:rsidR="004C4656" w:rsidRPr="004C4656" w:rsidRDefault="004C4656" w:rsidP="004C4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56"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местного самоуправления в Российской Федерации» внесены изменения,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отставку, но и на основании правового акта высшего должностного лица субъекта РФ.</w:t>
      </w:r>
      <w:proofErr w:type="gramEnd"/>
      <w:r w:rsidRPr="004C4656">
        <w:rPr>
          <w:rFonts w:ascii="Times New Roman" w:hAnsi="Times New Roman" w:cs="Times New Roman"/>
          <w:sz w:val="28"/>
          <w:szCs w:val="28"/>
        </w:rPr>
        <w:t xml:space="preserve"> Если глава муниципального образования обжалует данный правовой акт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642567" w:rsidRDefault="004C4656" w:rsidP="004C4656">
      <w:pPr>
        <w:spacing w:after="0" w:line="240" w:lineRule="auto"/>
        <w:ind w:firstLine="720"/>
        <w:jc w:val="both"/>
      </w:pPr>
      <w:proofErr w:type="gramStart"/>
      <w:r w:rsidRPr="004C4656">
        <w:rPr>
          <w:rFonts w:ascii="Times New Roman" w:hAnsi="Times New Roman" w:cs="Times New Roman"/>
          <w:sz w:val="28"/>
          <w:szCs w:val="28"/>
        </w:rPr>
        <w:t>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об отрешении от должности главы муниципального образования, рассмотрения судом данного административного дела, подачи и рассмотрения апелляционной жалобы</w:t>
      </w:r>
      <w:proofErr w:type="gramEnd"/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4C465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Е.Ф. Кожина</w:t>
      </w:r>
      <w:r w:rsidR="00642567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 w:rsidR="00642567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bookmarkStart w:id="0" w:name="_GoBack"/>
      <w:bookmarkEnd w:id="0"/>
    </w:p>
    <w:sectPr w:rsidR="00642567" w:rsidRPr="004207F6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250015"/>
    <w:rsid w:val="002F0D99"/>
    <w:rsid w:val="003749B2"/>
    <w:rsid w:val="004C4656"/>
    <w:rsid w:val="005B04D4"/>
    <w:rsid w:val="00642567"/>
    <w:rsid w:val="00887996"/>
    <w:rsid w:val="008C4CA0"/>
    <w:rsid w:val="00AA4BA8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2018-06-18T15:37:00Z</dcterms:created>
  <dcterms:modified xsi:type="dcterms:W3CDTF">2018-06-18T15:37:00Z</dcterms:modified>
</cp:coreProperties>
</file>