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3" w:rsidRDefault="00E614E3" w:rsidP="00E61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614E3" w:rsidRDefault="00E614E3" w:rsidP="00E61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- Мансийский автономный округ - Югра</w:t>
      </w:r>
    </w:p>
    <w:p w:rsidR="00E614E3" w:rsidRDefault="00E614E3" w:rsidP="00E61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E614E3" w:rsidRDefault="00E614E3" w:rsidP="00E61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4E3" w:rsidRDefault="00E614E3" w:rsidP="00E61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E614E3" w:rsidRDefault="00E614E3" w:rsidP="00E61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4E3" w:rsidRDefault="00E614E3" w:rsidP="00E61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СЕЛЬСКОЕ ПОСЕЛЕНИЕ ЛЯМИНА</w:t>
      </w:r>
    </w:p>
    <w:p w:rsidR="00E614E3" w:rsidRDefault="00E614E3" w:rsidP="00E614E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14E3" w:rsidRDefault="00E614E3" w:rsidP="00E614E3">
      <w:pPr>
        <w:spacing w:after="0" w:line="240" w:lineRule="auto"/>
        <w:rPr>
          <w:sz w:val="28"/>
          <w:szCs w:val="28"/>
        </w:rPr>
      </w:pPr>
    </w:p>
    <w:p w:rsidR="00E614E3" w:rsidRDefault="00E614E3" w:rsidP="00E614E3">
      <w:pPr>
        <w:spacing w:after="0" w:line="240" w:lineRule="auto"/>
        <w:rPr>
          <w:sz w:val="28"/>
          <w:szCs w:val="28"/>
        </w:rPr>
      </w:pPr>
    </w:p>
    <w:p w:rsidR="00E614E3" w:rsidRDefault="00E614E3" w:rsidP="00E61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14E3" w:rsidRDefault="00E614E3" w:rsidP="00E61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24</w:t>
      </w:r>
    </w:p>
    <w:p w:rsidR="00E614E3" w:rsidRDefault="00E614E3" w:rsidP="00E6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Время: 16:12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14E3" w:rsidRDefault="00E614E3" w:rsidP="00E6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14E3" w:rsidRDefault="00E614E3" w:rsidP="00E614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регис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трации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Шалагина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Андрея Николаевича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кандидатом в депутаты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четвертого созыва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614E3" w:rsidRDefault="00E614E3" w:rsidP="00E614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избирательному округу № 1</w:t>
      </w:r>
    </w:p>
    <w:p w:rsidR="00E614E3" w:rsidRDefault="00E614E3" w:rsidP="00E614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4E3" w:rsidRDefault="00E614E3" w:rsidP="00E614E3">
      <w:pPr>
        <w:pStyle w:val="ConsPlusTitle"/>
        <w:ind w:firstLine="36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Проверив соответствие порядка выдв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ижения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Шалагина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Андрея Николаевича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кандидатом в депутаты</w:t>
      </w:r>
      <w:r>
        <w:rPr>
          <w:rFonts w:ascii="Times New Roman" w:eastAsia="Calibri" w:hAnsi="Times New Roman" w:cs="Times New Roman"/>
          <w:b w:val="0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четвертого созыва по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1, требованиям закона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Ханты – Мансийском автономном округе – Югре», и иные необходимые для регистрации кандидата документы, достоверность содержащихся в них сведений, в соответствии со статьей 9 закона</w:t>
      </w:r>
      <w:proofErr w:type="gram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Ханты – Мансийском автономном округе – Югре», избирательная комиссия муниципального образования сельское поселение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</w:t>
      </w:r>
    </w:p>
    <w:p w:rsidR="00E614E3" w:rsidRDefault="00E614E3" w:rsidP="00E614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4E3" w:rsidRDefault="00E614E3" w:rsidP="00E614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E614E3" w:rsidRDefault="00E614E3" w:rsidP="00E614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4E3" w:rsidRDefault="00E614E3" w:rsidP="00E614E3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Зарегистри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ровать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Шалагина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Андрея Николаевича - 1970 года рождения, проживающего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деревне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Ханты-Мансийского автономного ок</w:t>
      </w:r>
      <w:r>
        <w:rPr>
          <w:rFonts w:ascii="Times New Roman" w:eastAsia="Calibri" w:hAnsi="Times New Roman" w:cs="Times New Roman"/>
          <w:sz w:val="28"/>
          <w:szCs w:val="28"/>
        </w:rPr>
        <w:t>руга – Югры, геофизика 1 категории ОАО «Сургутнефтегаз» треста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Сургутнефтегеофизика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члена Всероссийской политичес</w:t>
      </w:r>
      <w:r>
        <w:rPr>
          <w:rFonts w:ascii="Times New Roman" w:eastAsia="Calibri" w:hAnsi="Times New Roman" w:cs="Times New Roman"/>
          <w:sz w:val="28"/>
          <w:szCs w:val="28"/>
        </w:rPr>
        <w:t>кой партии «ЕДИНАЯ РОССИЯ», выдвинутого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Местным отделением партии «ЕДИНАЯ РОССИЯ»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Всероссийской политической партии «ЕДИНАЯ РОССИЯ», кандидатом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депутаты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четвертого созыва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1.</w:t>
      </w:r>
      <w:proofErr w:type="gramEnd"/>
    </w:p>
    <w:p w:rsidR="00E614E3" w:rsidRDefault="00E614E3" w:rsidP="00E614E3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Выдать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Шалагину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Андрею Николаевичу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E614E3" w:rsidRDefault="00E614E3" w:rsidP="00E614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постановление на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14E3" w:rsidRDefault="00E614E3" w:rsidP="00E614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14E3" w:rsidRDefault="00E614E3" w:rsidP="00E61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4E3" w:rsidRDefault="00E614E3" w:rsidP="00E61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4E3" w:rsidRDefault="00E614E3" w:rsidP="00E6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Е.А.Верхорубова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14E3" w:rsidRDefault="00E614E3" w:rsidP="00E6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Н.В.Пичугина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614E3" w:rsidRDefault="00E614E3" w:rsidP="00E6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4E3" w:rsidRDefault="00E614E3" w:rsidP="00E6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4E3" w:rsidRDefault="00E614E3" w:rsidP="00E614E3">
      <w:pPr>
        <w:spacing w:after="0" w:line="240" w:lineRule="auto"/>
        <w:rPr>
          <w:rFonts w:ascii="Times New Roman" w:hAnsi="Times New Roman" w:cs="Times New Roman"/>
        </w:rPr>
      </w:pPr>
    </w:p>
    <w:p w:rsidR="00E614E3" w:rsidRDefault="00E614E3" w:rsidP="00E614E3"/>
    <w:p w:rsidR="00A6447F" w:rsidRDefault="00A6447F"/>
    <w:sectPr w:rsidR="00A6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30BE"/>
    <w:multiLevelType w:val="hybridMultilevel"/>
    <w:tmpl w:val="E2AE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E2"/>
    <w:rsid w:val="00A15DE2"/>
    <w:rsid w:val="00A6447F"/>
    <w:rsid w:val="00E6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E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E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</dc:creator>
  <cp:keywords/>
  <dc:description/>
  <cp:lastModifiedBy>Избирательная комисс</cp:lastModifiedBy>
  <cp:revision>2</cp:revision>
  <dcterms:created xsi:type="dcterms:W3CDTF">2017-08-01T10:28:00Z</dcterms:created>
  <dcterms:modified xsi:type="dcterms:W3CDTF">2017-08-01T10:36:00Z</dcterms:modified>
</cp:coreProperties>
</file>