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04" w:rsidRDefault="000A7D04" w:rsidP="000A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A7D04" w:rsidRDefault="000A7D04" w:rsidP="000A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0A7D04" w:rsidRDefault="000A7D04" w:rsidP="000A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0A7D04" w:rsidRDefault="000A7D04" w:rsidP="000A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D04" w:rsidRDefault="000A7D04" w:rsidP="000A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0A7D04" w:rsidRDefault="000A7D04" w:rsidP="000A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D04" w:rsidRDefault="000A7D04" w:rsidP="000A7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0A7D04" w:rsidRDefault="000A7D04" w:rsidP="000A7D0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D04" w:rsidRDefault="000A7D04" w:rsidP="000A7D04">
      <w:pPr>
        <w:spacing w:after="0" w:line="240" w:lineRule="auto"/>
        <w:rPr>
          <w:sz w:val="28"/>
          <w:szCs w:val="28"/>
        </w:rPr>
      </w:pPr>
    </w:p>
    <w:p w:rsidR="000A7D04" w:rsidRDefault="000A7D04" w:rsidP="000A7D04">
      <w:pPr>
        <w:spacing w:after="0" w:line="240" w:lineRule="auto"/>
        <w:rPr>
          <w:sz w:val="28"/>
          <w:szCs w:val="28"/>
        </w:rPr>
      </w:pPr>
    </w:p>
    <w:p w:rsidR="000A7D04" w:rsidRPr="00B86A07" w:rsidRDefault="000A7D04" w:rsidP="000A7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07">
        <w:rPr>
          <w:rFonts w:ascii="Times New Roman" w:hAnsi="Times New Roman" w:cs="Times New Roman"/>
          <w:b/>
          <w:sz w:val="28"/>
          <w:szCs w:val="28"/>
        </w:rPr>
        <w:t>ПОСТА</w:t>
      </w:r>
      <w:r w:rsidR="00DF2CFF" w:rsidRPr="00B86A07">
        <w:rPr>
          <w:rFonts w:ascii="Times New Roman" w:hAnsi="Times New Roman" w:cs="Times New Roman"/>
          <w:b/>
          <w:sz w:val="28"/>
          <w:szCs w:val="28"/>
        </w:rPr>
        <w:t>Н</w:t>
      </w:r>
      <w:r w:rsidRPr="00B86A07">
        <w:rPr>
          <w:rFonts w:ascii="Times New Roman" w:hAnsi="Times New Roman" w:cs="Times New Roman"/>
          <w:b/>
          <w:sz w:val="28"/>
          <w:szCs w:val="28"/>
        </w:rPr>
        <w:t>ОВЛЕНИЕ</w:t>
      </w:r>
    </w:p>
    <w:p w:rsidR="006D6B2B" w:rsidRPr="00B86A07" w:rsidRDefault="000A7D04" w:rsidP="006D6B2B">
      <w:pPr>
        <w:rPr>
          <w:rFonts w:ascii="Times New Roman" w:hAnsi="Times New Roman" w:cs="Times New Roman"/>
          <w:b/>
          <w:sz w:val="28"/>
          <w:szCs w:val="28"/>
        </w:rPr>
      </w:pPr>
      <w:r w:rsidRPr="00B86A07">
        <w:rPr>
          <w:rFonts w:ascii="Times New Roman" w:hAnsi="Times New Roman" w:cs="Times New Roman"/>
          <w:b/>
          <w:sz w:val="28"/>
          <w:szCs w:val="28"/>
        </w:rPr>
        <w:t xml:space="preserve">28 июля 2017 </w:t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>года</w:t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</w:r>
      <w:r w:rsidR="006D6B2B" w:rsidRPr="00B86A07">
        <w:rPr>
          <w:rFonts w:ascii="Times New Roman" w:hAnsi="Times New Roman" w:cs="Times New Roman"/>
          <w:b/>
          <w:sz w:val="28"/>
          <w:szCs w:val="28"/>
        </w:rPr>
        <w:tab/>
        <w:t>№ 17</w:t>
      </w:r>
    </w:p>
    <w:p w:rsidR="008D5811" w:rsidRDefault="008D5811" w:rsidP="008D5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енную автоматизированную систему Российской Федерации «Выборы» с использованием машиночитаемого кода при проведении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депутатов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5811" w:rsidRDefault="008D5811" w:rsidP="008D5811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811" w:rsidRDefault="008D5811" w:rsidP="008D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8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</w:rPr>
        <w:t>анты-Мансийского автономного округа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18.06.2003 N 36-оз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использованием машиночитаемого кода», на основании постановления Избирательной комиссии Ханты-Мансийского автономного округа – Югры от </w:t>
      </w:r>
      <w:r>
        <w:rPr>
          <w:rFonts w:ascii="Times New Roman" w:hAnsi="Times New Roman" w:cs="Times New Roman"/>
          <w:sz w:val="28"/>
          <w:szCs w:val="28"/>
        </w:rPr>
        <w:t>25.07.52017 № 152 «О согласовании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самоуправления в 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голосования 10 сентября 2017 года»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избирательная комиссия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5811" w:rsidRDefault="008D5811" w:rsidP="008D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811" w:rsidRPr="004C51DB" w:rsidRDefault="008D5811" w:rsidP="008D58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1D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D5811" w:rsidRDefault="008D5811" w:rsidP="008D58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811" w:rsidRDefault="008D5811" w:rsidP="008D5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Применить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всех избирательных участках (по прилагаемому списку) при проведении выборов депутатов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8D5811" w:rsidRDefault="008D5811" w:rsidP="008D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Ханты-мансийского автономного округа – Югры.</w:t>
      </w:r>
    </w:p>
    <w:p w:rsidR="008D5811" w:rsidRDefault="008D5811" w:rsidP="008D5811">
      <w:pPr>
        <w:spacing w:after="0" w:line="240" w:lineRule="auto"/>
        <w:jc w:val="both"/>
        <w:rPr>
          <w:sz w:val="28"/>
          <w:szCs w:val="28"/>
        </w:rPr>
      </w:pPr>
    </w:p>
    <w:p w:rsidR="008D5811" w:rsidRDefault="008D5811" w:rsidP="008D58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811" w:rsidRDefault="008D5811" w:rsidP="008D5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</w:p>
    <w:p w:rsidR="008D5811" w:rsidRDefault="008D5811" w:rsidP="008D5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D5811" w:rsidRDefault="008D5811" w:rsidP="008D5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</w:p>
    <w:p w:rsidR="008D5811" w:rsidRDefault="008D5811" w:rsidP="008D5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811" w:rsidRDefault="008D5811" w:rsidP="008D58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D5811" w:rsidRDefault="008D5811" w:rsidP="008D5811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к постановлению  </w:t>
      </w:r>
    </w:p>
    <w:p w:rsidR="008D5811" w:rsidRDefault="008D5811" w:rsidP="008D5811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ИКМО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Лямина</w:t>
      </w:r>
      <w:proofErr w:type="spellEnd"/>
    </w:p>
    <w:p w:rsidR="008D5811" w:rsidRDefault="008D5811" w:rsidP="008D5811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от 28  июля 2017 г. № 17</w:t>
      </w:r>
    </w:p>
    <w:tbl>
      <w:tblPr>
        <w:tblpPr w:leftFromText="180" w:rightFromText="180" w:bottomFromText="200" w:vertAnchor="page" w:horzAnchor="margin" w:tblpY="4981"/>
        <w:tblW w:w="9392" w:type="dxa"/>
        <w:tblLook w:val="04A0" w:firstRow="1" w:lastRow="0" w:firstColumn="1" w:lastColumn="0" w:noHBand="0" w:noVBand="1"/>
      </w:tblPr>
      <w:tblGrid>
        <w:gridCol w:w="866"/>
        <w:gridCol w:w="5103"/>
        <w:gridCol w:w="3423"/>
      </w:tblGrid>
      <w:tr w:rsidR="008D5811" w:rsidTr="008D5811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811" w:rsidRDefault="008D58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1" w:rsidRDefault="008D5811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округа/ городского поселения/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1" w:rsidRDefault="008D58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8D5811" w:rsidTr="008D5811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11" w:rsidRDefault="008D5811" w:rsidP="0080736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811" w:rsidRDefault="008D58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811" w:rsidRDefault="008D58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p w:rsidR="008D5811" w:rsidRDefault="008D5811" w:rsidP="008D581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избирательных участков, на которых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3C4915" w:rsidRDefault="003C4915"/>
    <w:sectPr w:rsidR="003C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6"/>
    <w:rsid w:val="000A7D04"/>
    <w:rsid w:val="003C4915"/>
    <w:rsid w:val="004C51DB"/>
    <w:rsid w:val="006D6B2B"/>
    <w:rsid w:val="008D5811"/>
    <w:rsid w:val="00B86A07"/>
    <w:rsid w:val="00DF0816"/>
    <w:rsid w:val="00D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8</cp:revision>
  <dcterms:created xsi:type="dcterms:W3CDTF">2017-07-29T06:02:00Z</dcterms:created>
  <dcterms:modified xsi:type="dcterms:W3CDTF">2017-07-30T07:10:00Z</dcterms:modified>
</cp:coreProperties>
</file>