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D" w:rsidRPr="004970BD" w:rsidRDefault="00DF2959" w:rsidP="00DF2959">
      <w:pPr>
        <w:autoSpaceDN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noProof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59" w:rsidRPr="00DF2959" w:rsidRDefault="00DF2959" w:rsidP="00DF295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 ПОСЕЛЕНИЯ ЛЯМИНА</w:t>
      </w:r>
    </w:p>
    <w:p w:rsidR="00DF2959" w:rsidRPr="00DF2959" w:rsidRDefault="00DF2959" w:rsidP="00D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DF2959" w:rsidRPr="00DF2959" w:rsidRDefault="00DF2959" w:rsidP="00D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F2959" w:rsidRDefault="00DF2959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B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ПОСТАНОВЛЕНИЕ</w:t>
      </w:r>
      <w:r w:rsidR="00DF295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</w:p>
    <w:p w:rsidR="004970BD" w:rsidRPr="004970BD" w:rsidRDefault="004970BD" w:rsidP="004970BD">
      <w:pPr>
        <w:widowControl w:val="0"/>
        <w:tabs>
          <w:tab w:val="center" w:pos="5102"/>
        </w:tabs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4970BD" w:rsidRPr="004970BD" w:rsidRDefault="004970BD" w:rsidP="004970BD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970BD" w:rsidRPr="004970BD" w:rsidRDefault="004970BD" w:rsidP="004324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R Cyr MT"/>
          <w:sz w:val="28"/>
          <w:szCs w:val="28"/>
        </w:rPr>
      </w:pPr>
      <w:r w:rsidRPr="004970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6EE5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46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  <w:t xml:space="preserve">  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3249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4D6EE5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4324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BD" w:rsidRPr="004970BD" w:rsidRDefault="00DF2959" w:rsidP="004970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п. Лямина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изучения 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мнения населения о качестве оказания 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</w:p>
    <w:p w:rsidR="00432490" w:rsidRPr="00432490" w:rsidRDefault="00432490" w:rsidP="0043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</w:t>
      </w:r>
      <w:r w:rsidRPr="00432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достижения объективной информации о качестве оказания муниципальных услуг и 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их предоставления населению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2490" w:rsidRPr="00432490" w:rsidRDefault="00432490" w:rsidP="0043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1. Утвердить Порядок изучения мнения населения о качестве оказания муниципальных услуг согласно приложению 1.</w:t>
      </w:r>
    </w:p>
    <w:p w:rsidR="00432490" w:rsidRPr="00432490" w:rsidRDefault="00432490" w:rsidP="0043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 Утвердить примерную анкету изучения мнения населения о качестве оказания муниципальных услуг согласно приложению 2.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         3. Обнародовать настоящее постановление и разместить на официальном сайте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обнародования.</w:t>
      </w:r>
    </w:p>
    <w:p w:rsidR="00432490" w:rsidRPr="00432490" w:rsidRDefault="00432490" w:rsidP="00432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proofErr w:type="gramStart"/>
      <w:r w:rsidRPr="004324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</w:t>
      </w:r>
    </w:p>
    <w:p w:rsidR="00432490" w:rsidRPr="00432490" w:rsidRDefault="00432490" w:rsidP="00432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0BD">
        <w:rPr>
          <w:rFonts w:ascii="Times New Roman" w:hAnsi="Times New Roman" w:cs="Times New Roman"/>
          <w:sz w:val="28"/>
          <w:szCs w:val="28"/>
        </w:rPr>
        <w:t>Г</w:t>
      </w:r>
      <w:r w:rsidR="0054210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9C6F53" w:rsidRPr="001960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C6F53" w:rsidRPr="001960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C12">
        <w:rPr>
          <w:rFonts w:ascii="Times New Roman" w:hAnsi="Times New Roman" w:cs="Times New Roman"/>
          <w:sz w:val="28"/>
          <w:szCs w:val="28"/>
        </w:rPr>
        <w:t>Лямина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2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r w:rsidR="00610C12">
        <w:rPr>
          <w:rFonts w:ascii="Times New Roman" w:hAnsi="Times New Roman" w:cs="Times New Roman"/>
          <w:sz w:val="28"/>
          <w:szCs w:val="28"/>
        </w:rPr>
        <w:t>А. А. Дизер</w:t>
      </w:r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10C12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r w:rsidR="00432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610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постановлению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 w:rsidR="00610C12">
        <w:rPr>
          <w:rFonts w:ascii="Times New Roman" w:eastAsia="Calibri" w:hAnsi="Times New Roman" w:cs="Times New Roman"/>
          <w:color w:val="000000"/>
          <w:sz w:val="24"/>
          <w:szCs w:val="24"/>
        </w:rPr>
        <w:t>Лямина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от </w:t>
      </w:r>
      <w:r w:rsidRPr="004970BD">
        <w:rPr>
          <w:rFonts w:ascii="Times New Roman" w:eastAsia="Calibri" w:hAnsi="Times New Roman" w:cs="Times New Roman"/>
          <w:sz w:val="24"/>
          <w:szCs w:val="28"/>
        </w:rPr>
        <w:t>«</w:t>
      </w:r>
      <w:r w:rsidR="003E7332">
        <w:rPr>
          <w:rFonts w:ascii="Times New Roman" w:eastAsia="Calibri" w:hAnsi="Times New Roman" w:cs="Times New Roman"/>
          <w:sz w:val="24"/>
          <w:szCs w:val="28"/>
        </w:rPr>
        <w:t>24</w:t>
      </w:r>
      <w:r w:rsidRPr="004970BD">
        <w:rPr>
          <w:rFonts w:ascii="Times New Roman" w:eastAsia="Calibri" w:hAnsi="Times New Roman" w:cs="Times New Roman"/>
          <w:sz w:val="24"/>
          <w:szCs w:val="28"/>
        </w:rPr>
        <w:t>»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Pr="004970BD">
        <w:rPr>
          <w:rFonts w:ascii="Times New Roman" w:eastAsia="Calibri" w:hAnsi="Times New Roman" w:cs="Times New Roman"/>
          <w:sz w:val="24"/>
          <w:szCs w:val="28"/>
        </w:rPr>
        <w:t xml:space="preserve"> 2022 года №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E7332">
        <w:rPr>
          <w:rFonts w:ascii="Times New Roman" w:eastAsia="Calibri" w:hAnsi="Times New Roman" w:cs="Times New Roman"/>
          <w:sz w:val="24"/>
          <w:szCs w:val="28"/>
        </w:rPr>
        <w:t>3</w:t>
      </w:r>
      <w:r w:rsidR="00432490">
        <w:rPr>
          <w:rFonts w:ascii="Times New Roman" w:eastAsia="Calibri" w:hAnsi="Times New Roman" w:cs="Times New Roman"/>
          <w:sz w:val="24"/>
          <w:szCs w:val="28"/>
        </w:rPr>
        <w:t>4</w:t>
      </w:r>
    </w:p>
    <w:p w:rsidR="009C6F53" w:rsidRPr="0019104F" w:rsidRDefault="009C6F53" w:rsidP="00C5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F1" w:rsidRPr="00805993" w:rsidRDefault="003433F1" w:rsidP="00C57B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мнения населения о качестве оказания муниципальных услуг </w:t>
      </w:r>
    </w:p>
    <w:p w:rsidR="00432490" w:rsidRPr="00432490" w:rsidRDefault="00432490" w:rsidP="00432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изучения мнения населения о качестве предоставления муниципальных услуг (далее -  Порядок) разработан в целях повышения качества и доступности предоставления муниципальных услуг населению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изучения мнения населения о качестве оказания муниципальных услуг (далее - изучение мнения населения).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1.2. Основными целями изучения мнения населения являются: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выявление степени удовлетворённости населения качеством предоставляемых муниципальных услуг;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создание системы мониторинга качества и доступности муниципальных услуг;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разработка мер, направленных на снижение административных барьеров, оптимизацию и повышение качества, предоставляемых муниципальных услуг.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1.3. Изучение мнения населения может проводиться в следующих формах: 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- личное устное интервью с заявителями, получившими муниципальную услугу, по утверждённой анкете в местах предоставления услуг;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анкетирование заявителей в местах предоставления услуг путём самозаполнения анкет;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- анкетирование заявителей путём заполнения анкеты на официальном сайте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Лямина 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249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432490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Pr="0043249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32490">
        <w:rPr>
          <w:rFonts w:ascii="Times New Roman" w:eastAsia="Times New Roman" w:hAnsi="Times New Roman" w:cs="Times New Roman"/>
          <w:sz w:val="28"/>
          <w:szCs w:val="28"/>
          <w:lang w:val="en-US"/>
        </w:rPr>
        <w:t>lyamina</w:t>
      </w:r>
      <w:proofErr w:type="spellEnd"/>
      <w:r w:rsidRPr="004324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249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интервью по телефону заявителей, получивших конечный результат муниципальной услуги, по утверждённой анкете;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структурированное наблюдение за процессом оказания муниципальных услуг в местах их предоставления;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432490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proofErr w:type="gramEnd"/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 закупки.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432490">
        <w:rPr>
          <w:rFonts w:ascii="Times New Roman" w:eastAsia="Times New Roman" w:hAnsi="Times New Roman" w:cs="Times New Roman"/>
          <w:sz w:val="28"/>
          <w:szCs w:val="28"/>
        </w:rPr>
        <w:t>Ответственным за проведение изучения мнения населения и подведение его итогов является главный специалист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сельского поселения 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, обеспечивающий предоставление муниципальных услуг (далее - уполномоченное лицо).</w:t>
      </w:r>
      <w:proofErr w:type="gramEnd"/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1.5. Изучение мнения населения осуществляется по мере необходимости, но не реже одного раза в год.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2490" w:rsidRDefault="00432490" w:rsidP="0043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Порядок изучения мнения населения о качестве предоставления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2.1. Изучение мнения населения проводится на основании распоряжения, издаваемого руководителем уполномоченного лица, с обязательным указанием даты проведения, формы его проведения.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2.2. Изучение мнения населения проводится среди совершеннолетних граждан, участвовавших в получении муниципальных услуг. Участие в изучении мнения населения является свободным и добровольным. В ходе изучения мнения населения никто не может быть принуждён к выражению своего мнения или отказу от него.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2.3.  Анкета, интервью по телефону должны содержать вопросы, позволяющие оценить: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информированием о порядке оказания муниципальных услуг;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респондента отношением специалистов к заявителям (внимание, вежливость, тактичность);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графиком работы с заявителями;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компетентностью сотрудников;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результатом получения муниципальной услуги.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2.4. Уполномоченное лицо: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1) организует проведение изучения мнения населения;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2) подводит итоги проведённого изучения мнения населения;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3) доводит итоги изучения мнения населения до сведения 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4) размещает отчёт на официальном сайте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432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2.5. В итоговом отчёте уполномоченное лицо анализирует: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обращаемость за получением муниципальной услуги и причины, которые привели к посещению отраслевого (функционального) органа, организации более двух раз;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наиболее актуальные источники получения информации о муниципальной услуге;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  время ожидания при получении муниципальной услуги и её результата;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количество представляемых заявителем документов, которые находятся в других органах власти и запрашиваются путём межведомственного взаимодействия;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оценка компетентности, корректности работы с заявителями специалистов, удовлетворённости качеством предоставления муниципальной услуги;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оценка комфортности помещения, в котором предоставляется муниципальная услуга;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- удовлетворённость графиком работы органа, организации, предоставляющей муниципальную услугу;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lastRenderedPageBreak/>
        <w:t>- удовлетворённость результатом получения услуги.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2.6. По итогам анализа, в случае выявления нарушений или неудовлетворительных оценок предоставления муниципальных услуг, руководитель уполномоченного лица принимает меры по повышению качества их предоставления.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32490" w:rsidRPr="00432490" w:rsidSect="0096763E">
          <w:pgSz w:w="11906" w:h="16838"/>
          <w:pgMar w:top="1134" w:right="567" w:bottom="1021" w:left="1418" w:header="709" w:footer="709" w:gutter="0"/>
          <w:pgNumType w:start="1"/>
          <w:cols w:space="708"/>
          <w:titlePg/>
          <w:docGrid w:linePitch="360"/>
        </w:sectPr>
      </w:pPr>
    </w:p>
    <w:p w:rsidR="00432490" w:rsidRDefault="00432490" w:rsidP="0043249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432490" w:rsidRPr="004970BD" w:rsidRDefault="00432490" w:rsidP="0043249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постановлению </w:t>
      </w:r>
    </w:p>
    <w:p w:rsidR="00432490" w:rsidRPr="004970BD" w:rsidRDefault="00432490" w:rsidP="0043249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32490" w:rsidRPr="004970BD" w:rsidRDefault="00432490" w:rsidP="0043249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Лямина</w:t>
      </w:r>
    </w:p>
    <w:p w:rsidR="00432490" w:rsidRPr="004970BD" w:rsidRDefault="00432490" w:rsidP="0043249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от </w:t>
      </w:r>
      <w:r w:rsidRPr="004970BD">
        <w:rPr>
          <w:rFonts w:ascii="Times New Roman" w:eastAsia="Calibri" w:hAnsi="Times New Roman" w:cs="Times New Roman"/>
          <w:sz w:val="24"/>
          <w:szCs w:val="28"/>
        </w:rPr>
        <w:t>«</w:t>
      </w:r>
      <w:r>
        <w:rPr>
          <w:rFonts w:ascii="Times New Roman" w:eastAsia="Calibri" w:hAnsi="Times New Roman" w:cs="Times New Roman"/>
          <w:sz w:val="24"/>
          <w:szCs w:val="28"/>
        </w:rPr>
        <w:t>24</w:t>
      </w:r>
      <w:r w:rsidRPr="004970BD">
        <w:rPr>
          <w:rFonts w:ascii="Times New Roman" w:eastAsia="Calibri" w:hAnsi="Times New Roman" w:cs="Times New Roman"/>
          <w:sz w:val="24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Pr="004970BD">
        <w:rPr>
          <w:rFonts w:ascii="Times New Roman" w:eastAsia="Calibri" w:hAnsi="Times New Roman" w:cs="Times New Roman"/>
          <w:sz w:val="24"/>
          <w:szCs w:val="28"/>
        </w:rPr>
        <w:t xml:space="preserve"> 2022 года №</w:t>
      </w:r>
      <w:r>
        <w:rPr>
          <w:rFonts w:ascii="Times New Roman" w:eastAsia="Calibri" w:hAnsi="Times New Roman" w:cs="Times New Roman"/>
          <w:sz w:val="24"/>
          <w:szCs w:val="28"/>
        </w:rPr>
        <w:t xml:space="preserve"> 34</w:t>
      </w:r>
    </w:p>
    <w:p w:rsidR="00432490" w:rsidRPr="0019104F" w:rsidRDefault="00432490" w:rsidP="00432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ПРИМЕРНАЯ АНКЕТА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sz w:val="28"/>
          <w:szCs w:val="28"/>
        </w:rPr>
        <w:t>изучения мнения населения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Уважаемый заявитель! 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sz w:val="20"/>
          <w:szCs w:val="20"/>
        </w:rPr>
        <w:t xml:space="preserve">Просим Вас принять участие в оценке нашей работы. Только с Вашей помощью мы сможем улучшить качество предоставления муниципальных услуг. Анкета носит анонимный характер и не содержит персональных данных.  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i/>
          <w:sz w:val="20"/>
          <w:szCs w:val="20"/>
        </w:rPr>
        <w:t xml:space="preserve">Поставьте любой знак под ответом на вопрос 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1. В какие органы, организации Вы обращались за получением муниципальных услуг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2022-2025</w:t>
      </w: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годах? </w:t>
      </w: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423"/>
        <w:gridCol w:w="2354"/>
        <w:gridCol w:w="1462"/>
      </w:tblGrid>
      <w:tr w:rsidR="00432490" w:rsidRPr="00432490" w:rsidTr="00AB485F">
        <w:tc>
          <w:tcPr>
            <w:tcW w:w="340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В отраслевые (функциональные)  органы администрации Сургутского района</w:t>
            </w:r>
          </w:p>
        </w:tc>
        <w:tc>
          <w:tcPr>
            <w:tcW w:w="2667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муниципальные учреждения Сургутского района</w:t>
            </w:r>
          </w:p>
        </w:tc>
        <w:tc>
          <w:tcPr>
            <w:tcW w:w="240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многофункциональные центры Сургутского района</w:t>
            </w:r>
          </w:p>
        </w:tc>
        <w:tc>
          <w:tcPr>
            <w:tcW w:w="1559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 обращался</w:t>
            </w:r>
          </w:p>
        </w:tc>
      </w:tr>
      <w:tr w:rsidR="00432490" w:rsidRPr="00432490" w:rsidTr="00AB485F">
        <w:tc>
          <w:tcPr>
            <w:tcW w:w="340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2. Отметьте все источники информирования, из которых Вы получили сведения о  муниципальной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872"/>
      </w:tblGrid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от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знакомых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друзей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от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специалиста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СМИ (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телерадиовещание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газета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tabs>
                <w:tab w:val="left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из стендов, расположенных в органе, организации</w:t>
            </w:r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из памятки об услуге, выданной органом, организацией</w:t>
            </w:r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490" w:rsidRPr="00432490" w:rsidTr="00AB485F">
        <w:tc>
          <w:tcPr>
            <w:tcW w:w="577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написать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3. Чтобы получить результат, Вам пришлось обращаться</w:t>
      </w:r>
      <w:r w:rsidRPr="00432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в орган (организацию)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80"/>
        <w:gridCol w:w="2624"/>
      </w:tblGrid>
      <w:tr w:rsidR="00432490" w:rsidRPr="00432490" w:rsidTr="00AB485F">
        <w:tc>
          <w:tcPr>
            <w:tcW w:w="224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раза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и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</w:p>
        </w:tc>
      </w:tr>
      <w:tr w:rsidR="00432490" w:rsidRPr="00432490" w:rsidTr="00AB485F">
        <w:tc>
          <w:tcPr>
            <w:tcW w:w="224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4. Отметьте все причины посещения Вами органа (организации) для получения 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2212"/>
      </w:tblGrid>
      <w:tr w:rsidR="00432490" w:rsidRPr="00432490" w:rsidTr="00AB485F">
        <w:tc>
          <w:tcPr>
            <w:tcW w:w="762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получение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762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предоставление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762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документов (повторно) после обнаружения ошибок (неточностей)</w:t>
            </w:r>
          </w:p>
        </w:tc>
        <w:tc>
          <w:tcPr>
            <w:tcW w:w="241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490" w:rsidRPr="00432490" w:rsidTr="00AB485F">
        <w:tc>
          <w:tcPr>
            <w:tcW w:w="762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выяснение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срока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получения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результата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762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получение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результата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5. Сколько времени Вы потратили на ожидание в очереди при подаче заявления на получение муниципальной услуги?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83"/>
        <w:gridCol w:w="1959"/>
        <w:gridCol w:w="2333"/>
      </w:tblGrid>
      <w:tr w:rsidR="00432490" w:rsidRPr="00432490" w:rsidTr="00AB485F">
        <w:tc>
          <w:tcPr>
            <w:tcW w:w="30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  <w:tr w:rsidR="00432490" w:rsidRPr="00432490" w:rsidTr="00AB485F">
        <w:tc>
          <w:tcPr>
            <w:tcW w:w="30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Администрация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Лямина</w:t>
            </w:r>
          </w:p>
        </w:tc>
        <w:tc>
          <w:tcPr>
            <w:tcW w:w="226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30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Муниципальные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2490" w:rsidRPr="00432490" w:rsidTr="00AB485F">
        <w:tc>
          <w:tcPr>
            <w:tcW w:w="30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МФЦ</w:t>
            </w:r>
          </w:p>
        </w:tc>
        <w:tc>
          <w:tcPr>
            <w:tcW w:w="2268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6. Знаете </w:t>
      </w:r>
      <w:proofErr w:type="gramStart"/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ли</w:t>
      </w:r>
      <w:proofErr w:type="gramEnd"/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 Вы, что услуги можно получать в электронном виде?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47"/>
        <w:gridCol w:w="3391"/>
      </w:tblGrid>
      <w:tr w:rsidR="00432490" w:rsidRPr="00432490" w:rsidTr="00AB485F">
        <w:tc>
          <w:tcPr>
            <w:tcW w:w="319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знаю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знаю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Слышу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впервые</w:t>
            </w:r>
            <w:proofErr w:type="spellEnd"/>
          </w:p>
        </w:tc>
      </w:tr>
      <w:tr w:rsidR="00432490" w:rsidRPr="00432490" w:rsidTr="00AB485F">
        <w:tc>
          <w:tcPr>
            <w:tcW w:w="319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7. Приходилось ли Вам по требованию сотрудников органа (организации) представлять документы                   от других органов власти (организаций)?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57"/>
      </w:tblGrid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8. Удовлетворены ли Вы компетентностью, вниманием и вежливостью сотрудников органа (организации) при получении муниципальной услуги?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57"/>
      </w:tblGrid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9. Если Вы нуждались в помощи при оформлении документов, была ли она Вам оказана?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57"/>
      </w:tblGrid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10. Если Вам для получения услуги потребовались дополнительные услуги (ксерокопирование, оплата госпошлины) была ли у Вас возможность сделать это на месте?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57"/>
      </w:tblGrid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432490" w:rsidRPr="00432490" w:rsidTr="00AB485F">
        <w:tc>
          <w:tcPr>
            <w:tcW w:w="478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11. Оцените качество обслуживания по </w:t>
      </w:r>
      <w:proofErr w:type="spellStart"/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пятибальной</w:t>
      </w:r>
      <w:proofErr w:type="spellEnd"/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 xml:space="preserve">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2066"/>
        <w:gridCol w:w="1627"/>
      </w:tblGrid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«5» 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полностью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«4» - в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целом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«3» 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«2» -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«1» -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</w:tr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12. Оцените комфортность помещения, в котором Вам предоставлялась услуга: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2066"/>
        <w:gridCol w:w="1627"/>
      </w:tblGrid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«5» 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полностью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«4» - в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целом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«3» -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«2» -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«1» -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удовлетворяет</w:t>
            </w:r>
            <w:proofErr w:type="spellEnd"/>
          </w:p>
        </w:tc>
      </w:tr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13. Приходилось ли Вам сталкиваться с некорректными действиями со стороны сотрудников органа (организации)?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858"/>
      </w:tblGrid>
      <w:tr w:rsidR="00432490" w:rsidRPr="00432490" w:rsidTr="00AB485F">
        <w:tc>
          <w:tcPr>
            <w:tcW w:w="47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32490" w:rsidRPr="00432490" w:rsidTr="00AB485F">
        <w:tc>
          <w:tcPr>
            <w:tcW w:w="478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14.  Удовлетворены ли Вы графиком работы органа (организации) с заявителями?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2075"/>
        <w:gridCol w:w="1618"/>
      </w:tblGrid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полностью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целом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</w:tr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15. Удовлетворены ли Вы результатом получения муниципальной услуги?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2075"/>
        <w:gridCol w:w="1618"/>
      </w:tblGrid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полностью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целом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скорее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удовлетворён</w:t>
            </w:r>
            <w:proofErr w:type="spellEnd"/>
          </w:p>
        </w:tc>
      </w:tr>
      <w:tr w:rsidR="00432490" w:rsidRPr="00432490" w:rsidTr="00AB485F">
        <w:tc>
          <w:tcPr>
            <w:tcW w:w="2015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432490" w:rsidRPr="00432490" w:rsidRDefault="00432490" w:rsidP="00432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490">
        <w:rPr>
          <w:rFonts w:ascii="Times New Roman" w:eastAsia="Times New Roman" w:hAnsi="Times New Roman" w:cs="Times New Roman"/>
          <w:b/>
          <w:sz w:val="20"/>
          <w:szCs w:val="20"/>
        </w:rPr>
        <w:t>СПАСИБО, что уделили нам своё время и ответили на вопросы!</w:t>
      </w:r>
    </w:p>
    <w:p w:rsidR="00432490" w:rsidRPr="00432490" w:rsidRDefault="00432490" w:rsidP="0043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490" w:rsidRPr="00432490" w:rsidRDefault="00432490" w:rsidP="0043249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</w:p>
    <w:sectPr w:rsidR="009B7092" w:rsidSect="00C43FA4">
      <w:headerReference w:type="first" r:id="rId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C5" w:rsidRDefault="00EE7DC5" w:rsidP="003433F1">
      <w:pPr>
        <w:spacing w:after="0" w:line="240" w:lineRule="auto"/>
      </w:pPr>
      <w:r>
        <w:separator/>
      </w:r>
    </w:p>
  </w:endnote>
  <w:endnote w:type="continuationSeparator" w:id="0">
    <w:p w:rsidR="00EE7DC5" w:rsidRDefault="00EE7DC5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C5" w:rsidRDefault="00EE7DC5" w:rsidP="003433F1">
      <w:pPr>
        <w:spacing w:after="0" w:line="240" w:lineRule="auto"/>
      </w:pPr>
      <w:r>
        <w:separator/>
      </w:r>
    </w:p>
  </w:footnote>
  <w:footnote w:type="continuationSeparator" w:id="0">
    <w:p w:rsidR="00EE7DC5" w:rsidRDefault="00EE7DC5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BA" w:rsidRDefault="001F46BA">
    <w:pPr>
      <w:pStyle w:val="a4"/>
      <w:jc w:val="center"/>
    </w:pPr>
  </w:p>
  <w:p w:rsidR="001F46BA" w:rsidRDefault="001F4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023DF2"/>
    <w:rsid w:val="00032A08"/>
    <w:rsid w:val="000778E6"/>
    <w:rsid w:val="00083093"/>
    <w:rsid w:val="00083DF9"/>
    <w:rsid w:val="000961B4"/>
    <w:rsid w:val="000D181C"/>
    <w:rsid w:val="00127CDC"/>
    <w:rsid w:val="00180017"/>
    <w:rsid w:val="0019608A"/>
    <w:rsid w:val="001B0734"/>
    <w:rsid w:val="001E4BC5"/>
    <w:rsid w:val="001E7C34"/>
    <w:rsid w:val="001F46BA"/>
    <w:rsid w:val="00216E5E"/>
    <w:rsid w:val="00222104"/>
    <w:rsid w:val="0023164B"/>
    <w:rsid w:val="0025297D"/>
    <w:rsid w:val="00253DD5"/>
    <w:rsid w:val="00266A63"/>
    <w:rsid w:val="0028103C"/>
    <w:rsid w:val="002E1315"/>
    <w:rsid w:val="002E6BB5"/>
    <w:rsid w:val="0032483B"/>
    <w:rsid w:val="00332CD0"/>
    <w:rsid w:val="003433F1"/>
    <w:rsid w:val="00364C2D"/>
    <w:rsid w:val="0038287A"/>
    <w:rsid w:val="003E7332"/>
    <w:rsid w:val="003E7F0B"/>
    <w:rsid w:val="003F3EEE"/>
    <w:rsid w:val="003F6C7C"/>
    <w:rsid w:val="00432490"/>
    <w:rsid w:val="00446D9E"/>
    <w:rsid w:val="00454E81"/>
    <w:rsid w:val="004970BD"/>
    <w:rsid w:val="004B5E2D"/>
    <w:rsid w:val="004C5DA4"/>
    <w:rsid w:val="004D0CB2"/>
    <w:rsid w:val="004D6EE5"/>
    <w:rsid w:val="00542108"/>
    <w:rsid w:val="00547C01"/>
    <w:rsid w:val="005917FD"/>
    <w:rsid w:val="005C31EB"/>
    <w:rsid w:val="00610C12"/>
    <w:rsid w:val="0066059A"/>
    <w:rsid w:val="0066502F"/>
    <w:rsid w:val="006C1C8E"/>
    <w:rsid w:val="006C678B"/>
    <w:rsid w:val="006E2465"/>
    <w:rsid w:val="007039CB"/>
    <w:rsid w:val="007158C7"/>
    <w:rsid w:val="0071736E"/>
    <w:rsid w:val="0074050E"/>
    <w:rsid w:val="00793C7A"/>
    <w:rsid w:val="007C0DAF"/>
    <w:rsid w:val="007E3DD8"/>
    <w:rsid w:val="008314EE"/>
    <w:rsid w:val="0083651D"/>
    <w:rsid w:val="00881530"/>
    <w:rsid w:val="008A2F6D"/>
    <w:rsid w:val="008B43B3"/>
    <w:rsid w:val="00954627"/>
    <w:rsid w:val="0099569F"/>
    <w:rsid w:val="009B1E0F"/>
    <w:rsid w:val="009B7092"/>
    <w:rsid w:val="009C6F53"/>
    <w:rsid w:val="009F3FB3"/>
    <w:rsid w:val="00A16BA3"/>
    <w:rsid w:val="00A7217E"/>
    <w:rsid w:val="00A97D17"/>
    <w:rsid w:val="00AE55FE"/>
    <w:rsid w:val="00B40AC5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74B9"/>
    <w:rsid w:val="00D51648"/>
    <w:rsid w:val="00D602DA"/>
    <w:rsid w:val="00D663B0"/>
    <w:rsid w:val="00D674E1"/>
    <w:rsid w:val="00DF2959"/>
    <w:rsid w:val="00E2121F"/>
    <w:rsid w:val="00E62182"/>
    <w:rsid w:val="00E908D2"/>
    <w:rsid w:val="00EC75F2"/>
    <w:rsid w:val="00EE7DC5"/>
    <w:rsid w:val="00F20203"/>
    <w:rsid w:val="00F227CA"/>
    <w:rsid w:val="00F31AC5"/>
    <w:rsid w:val="00F335DA"/>
    <w:rsid w:val="00F34B86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C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2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2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Земфира</cp:lastModifiedBy>
  <cp:revision>2</cp:revision>
  <cp:lastPrinted>2021-02-10T04:14:00Z</cp:lastPrinted>
  <dcterms:created xsi:type="dcterms:W3CDTF">2022-09-14T03:50:00Z</dcterms:created>
  <dcterms:modified xsi:type="dcterms:W3CDTF">2022-09-14T03:50:00Z</dcterms:modified>
</cp:coreProperties>
</file>