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Pr="00CA1085" w:rsidRDefault="004A6428" w:rsidP="004A6428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A1085">
        <w:rPr>
          <w:b/>
          <w:sz w:val="32"/>
          <w:szCs w:val="28"/>
        </w:rPr>
        <w:t>АДМИ</w:t>
      </w:r>
      <w:bookmarkStart w:id="0" w:name="_GoBack"/>
      <w:bookmarkEnd w:id="0"/>
      <w:r w:rsidRPr="00CA1085">
        <w:rPr>
          <w:b/>
          <w:sz w:val="32"/>
          <w:szCs w:val="28"/>
        </w:rPr>
        <w:t>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FC57BB" w:rsidP="00895D2C">
      <w:pPr>
        <w:ind w:right="-2"/>
      </w:pPr>
      <w:r>
        <w:t>«10</w:t>
      </w:r>
      <w:r w:rsidR="00895D2C">
        <w:t>»</w:t>
      </w:r>
      <w:r w:rsidR="004A6428">
        <w:t xml:space="preserve"> </w:t>
      </w:r>
      <w:r>
        <w:t>декабря</w:t>
      </w:r>
      <w:r w:rsidR="00895D2C">
        <w:t xml:space="preserve"> 2014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>
        <w:t xml:space="preserve">                            № 22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FC57BB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Нового года и Рождества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A1085" w:rsidRPr="00A05F69" w:rsidRDefault="004A6428" w:rsidP="00FC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085" w:rsidRPr="00A05F69">
        <w:rPr>
          <w:sz w:val="28"/>
          <w:szCs w:val="28"/>
        </w:rPr>
        <w:t xml:space="preserve">  В целях обеспеч</w:t>
      </w:r>
      <w:r w:rsidR="00CA1085">
        <w:rPr>
          <w:sz w:val="28"/>
          <w:szCs w:val="28"/>
        </w:rPr>
        <w:t>е</w:t>
      </w:r>
      <w:r w:rsidR="00CA1085"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="00CA1085"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="00CA1085"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</w:t>
      </w:r>
      <w:r w:rsidR="00FC57BB" w:rsidRPr="00FC57BB">
        <w:rPr>
          <w:sz w:val="28"/>
          <w:szCs w:val="28"/>
        </w:rPr>
        <w:t>празднования</w:t>
      </w:r>
      <w:r w:rsidR="00FC57BB">
        <w:rPr>
          <w:sz w:val="28"/>
          <w:szCs w:val="28"/>
        </w:rPr>
        <w:t xml:space="preserve"> </w:t>
      </w:r>
      <w:r w:rsidR="00FC57BB" w:rsidRPr="00FC57BB">
        <w:rPr>
          <w:sz w:val="28"/>
          <w:szCs w:val="28"/>
        </w:rPr>
        <w:t>Нового года и Рождества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</w:t>
      </w:r>
      <w:r w:rsidR="00FC57BB">
        <w:rPr>
          <w:sz w:val="28"/>
          <w:szCs w:val="28"/>
        </w:rPr>
        <w:t xml:space="preserve"> </w:t>
      </w:r>
      <w:r w:rsidRPr="00A05F69">
        <w:rPr>
          <w:sz w:val="28"/>
          <w:szCs w:val="28"/>
        </w:rPr>
        <w:t>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телефону 89227871600. (приложение 1)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Опубликовать</w:t>
      </w:r>
      <w:r w:rsidR="00FC57BB">
        <w:rPr>
          <w:sz w:val="28"/>
          <w:szCs w:val="28"/>
        </w:rPr>
        <w:t xml:space="preserve"> (обнародовать)</w:t>
      </w:r>
      <w:r w:rsidRPr="00CA1085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  <w:proofErr w:type="spellStart"/>
      <w:r w:rsidRPr="00A05F69">
        <w:rPr>
          <w:sz w:val="28"/>
          <w:szCs w:val="28"/>
        </w:rPr>
        <w:t>И.о</w:t>
      </w:r>
      <w:proofErr w:type="spellEnd"/>
      <w:r w:rsidRPr="00A05F69">
        <w:rPr>
          <w:sz w:val="28"/>
          <w:szCs w:val="28"/>
        </w:rPr>
        <w:t xml:space="preserve">. главы сельского поселения                                   </w:t>
      </w:r>
      <w:r>
        <w:rPr>
          <w:sz w:val="28"/>
          <w:szCs w:val="28"/>
        </w:rPr>
        <w:t xml:space="preserve">               </w:t>
      </w:r>
      <w:r w:rsidRPr="00A05F69">
        <w:rPr>
          <w:sz w:val="28"/>
          <w:szCs w:val="28"/>
        </w:rPr>
        <w:t xml:space="preserve"> Н.В. Блохина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B9733E" w:rsidRDefault="00CA1085" w:rsidP="00CA1085">
      <w:pPr>
        <w:tabs>
          <w:tab w:val="left" w:pos="56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</w:t>
      </w:r>
      <w:r w:rsidR="00DC482C">
        <w:rPr>
          <w:sz w:val="28"/>
          <w:szCs w:val="28"/>
        </w:rPr>
        <w:t xml:space="preserve"> постановлению</w:t>
      </w:r>
    </w:p>
    <w:p w:rsidR="00CA1085" w:rsidRDefault="00CA1085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CA1085" w:rsidRPr="00B9733E" w:rsidRDefault="00FC57BB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BE0D1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C482C">
        <w:rPr>
          <w:sz w:val="28"/>
          <w:szCs w:val="28"/>
        </w:rPr>
        <w:t xml:space="preserve"> </w:t>
      </w:r>
      <w:r w:rsidR="00CA108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 22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11082" w:type="dxa"/>
        <w:tblInd w:w="-601" w:type="dxa"/>
        <w:tblLook w:val="04A0" w:firstRow="1" w:lastRow="0" w:firstColumn="1" w:lastColumn="0" w:noHBand="0" w:noVBand="1"/>
      </w:tblPr>
      <w:tblGrid>
        <w:gridCol w:w="594"/>
        <w:gridCol w:w="2090"/>
        <w:gridCol w:w="2278"/>
        <w:gridCol w:w="2693"/>
        <w:gridCol w:w="1756"/>
        <w:gridCol w:w="1671"/>
      </w:tblGrid>
      <w:tr w:rsidR="00CA1085" w:rsidTr="00001627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69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CA1085" w:rsidTr="00001627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главы сельского поселения Лямина;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01.01.2015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09.00 -02.01.2015</w:t>
            </w: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05</w:t>
            </w:r>
            <w:r>
              <w:rPr>
                <w:sz w:val="28"/>
                <w:szCs w:val="28"/>
              </w:rPr>
              <w:t>.01.2015</w:t>
            </w:r>
          </w:p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09.00 -06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07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09.00 -08</w:t>
            </w:r>
            <w:r>
              <w:rPr>
                <w:sz w:val="28"/>
                <w:szCs w:val="28"/>
              </w:rPr>
              <w:t>.01.2015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FC57BB" w:rsidTr="00001627">
        <w:tc>
          <w:tcPr>
            <w:tcW w:w="594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Анастасия Анатольевна</w:t>
            </w:r>
          </w:p>
        </w:tc>
        <w:tc>
          <w:tcPr>
            <w:tcW w:w="2278" w:type="dxa"/>
          </w:tcPr>
          <w:p w:rsidR="00FC57BB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03</w:t>
            </w:r>
            <w:r>
              <w:rPr>
                <w:sz w:val="28"/>
                <w:szCs w:val="28"/>
              </w:rPr>
              <w:t>.01.2015</w:t>
            </w:r>
          </w:p>
          <w:p w:rsidR="00FC57BB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09.00 -04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06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09.00 -07</w:t>
            </w:r>
            <w:r>
              <w:rPr>
                <w:sz w:val="28"/>
                <w:szCs w:val="28"/>
              </w:rPr>
              <w:t>.01.2015</w:t>
            </w:r>
          </w:p>
        </w:tc>
        <w:tc>
          <w:tcPr>
            <w:tcW w:w="1756" w:type="dxa"/>
          </w:tcPr>
          <w:p w:rsidR="00FC57BB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89222614002</w:t>
            </w:r>
          </w:p>
        </w:tc>
        <w:tc>
          <w:tcPr>
            <w:tcW w:w="1671" w:type="dxa"/>
          </w:tcPr>
          <w:p w:rsidR="00FC57BB" w:rsidRDefault="00FC57BB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Галай Ольга Александровна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02.01.2015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09.00 -03.01.2015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09.00 -09</w:t>
            </w:r>
            <w:r>
              <w:rPr>
                <w:sz w:val="28"/>
                <w:szCs w:val="28"/>
              </w:rPr>
              <w:t>.01.2015</w:t>
            </w:r>
          </w:p>
        </w:tc>
        <w:tc>
          <w:tcPr>
            <w:tcW w:w="1756" w:type="dxa"/>
          </w:tcPr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89044655656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Марина Сергеевна</w:t>
            </w:r>
          </w:p>
        </w:tc>
        <w:tc>
          <w:tcPr>
            <w:tcW w:w="2278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8062BF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04</w:t>
            </w:r>
            <w:r>
              <w:rPr>
                <w:sz w:val="28"/>
                <w:szCs w:val="28"/>
              </w:rPr>
              <w:t>.01.2015</w:t>
            </w:r>
          </w:p>
          <w:p w:rsidR="00CA1085" w:rsidRDefault="008062BF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09.00 -05</w:t>
            </w:r>
            <w:r w:rsidR="00001627">
              <w:rPr>
                <w:sz w:val="28"/>
                <w:szCs w:val="28"/>
              </w:rPr>
              <w:t>.01.2015</w:t>
            </w:r>
          </w:p>
          <w:p w:rsidR="00001627" w:rsidRDefault="00001627" w:rsidP="008062BF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09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09.00 -10</w:t>
            </w:r>
            <w:r>
              <w:rPr>
                <w:sz w:val="28"/>
                <w:szCs w:val="28"/>
              </w:rPr>
              <w:t>.01.2015</w:t>
            </w:r>
          </w:p>
        </w:tc>
        <w:tc>
          <w:tcPr>
            <w:tcW w:w="1756" w:type="dxa"/>
          </w:tcPr>
          <w:p w:rsidR="00CA1085" w:rsidRPr="00AB0CE1" w:rsidRDefault="00CA1085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89044728091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01627">
        <w:tc>
          <w:tcPr>
            <w:tcW w:w="594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CA1085" w:rsidRDefault="008062BF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278" w:type="dxa"/>
          </w:tcPr>
          <w:p w:rsidR="00CA1085" w:rsidRPr="00AB0CE1" w:rsidRDefault="008062BF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</w:tcPr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10</w:t>
            </w:r>
            <w:r>
              <w:rPr>
                <w:sz w:val="28"/>
                <w:szCs w:val="28"/>
              </w:rPr>
              <w:t>.01.2015</w:t>
            </w:r>
          </w:p>
          <w:p w:rsidR="00CA1085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09.00 -11</w:t>
            </w:r>
            <w:r>
              <w:rPr>
                <w:sz w:val="28"/>
                <w:szCs w:val="28"/>
              </w:rPr>
              <w:t>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–1</w:t>
            </w:r>
            <w:r>
              <w:rPr>
                <w:sz w:val="28"/>
                <w:szCs w:val="28"/>
              </w:rPr>
              <w:t>1.01.2015</w:t>
            </w:r>
          </w:p>
          <w:p w:rsidR="00001627" w:rsidRDefault="00001627" w:rsidP="00001627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</w:t>
            </w:r>
            <w:r>
              <w:rPr>
                <w:sz w:val="28"/>
                <w:szCs w:val="28"/>
              </w:rPr>
              <w:t>2.01.2015</w:t>
            </w:r>
          </w:p>
        </w:tc>
        <w:tc>
          <w:tcPr>
            <w:tcW w:w="1756" w:type="dxa"/>
          </w:tcPr>
          <w:p w:rsidR="00CA1085" w:rsidRPr="00954615" w:rsidRDefault="00797583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89519635188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001627">
      <w:pPr>
        <w:tabs>
          <w:tab w:val="left" w:pos="4157"/>
        </w:tabs>
        <w:rPr>
          <w:sz w:val="28"/>
          <w:szCs w:val="28"/>
        </w:rPr>
      </w:pPr>
    </w:p>
    <w:sectPr w:rsidR="00CA1085" w:rsidRPr="00B9733E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57BB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2014-12-12T07:54:00Z</cp:lastPrinted>
  <dcterms:created xsi:type="dcterms:W3CDTF">2014-03-04T05:11:00Z</dcterms:created>
  <dcterms:modified xsi:type="dcterms:W3CDTF">2014-12-12T07:54:00Z</dcterms:modified>
</cp:coreProperties>
</file>