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605E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-377190</wp:posOffset>
            </wp:positionV>
            <wp:extent cx="642620" cy="7905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97" w:rsidRDefault="00C03D97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СЕЛЬСКОГО ПОСЕЛЕНИЯ ЛЯМИНА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Сургутского района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Ханты - Мансийского автономного округа - Югры</w:t>
      </w:r>
    </w:p>
    <w:p w:rsidR="007605EA" w:rsidRPr="007605EA" w:rsidRDefault="007605EA" w:rsidP="00C03D9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5CFA" w:rsidRPr="00185CFA" w:rsidRDefault="007605EA" w:rsidP="00185CF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185CFA">
        <w:rPr>
          <w:rFonts w:ascii="Times New Roman" w:hAnsi="Times New Roman" w:cs="Times New Roman"/>
          <w:caps/>
          <w:sz w:val="28"/>
          <w:szCs w:val="28"/>
        </w:rPr>
        <w:t>РЕШЕНИЕ</w:t>
      </w:r>
      <w:r w:rsidR="00185CFA" w:rsidRPr="00185CFA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7605EA" w:rsidRPr="007605EA" w:rsidRDefault="007605EA" w:rsidP="007605EA">
      <w:pPr>
        <w:pStyle w:val="2"/>
        <w:rPr>
          <w:b/>
          <w:caps/>
          <w:sz w:val="30"/>
          <w:szCs w:val="30"/>
        </w:rPr>
      </w:pPr>
    </w:p>
    <w:p w:rsidR="007605EA" w:rsidRDefault="007605EA" w:rsidP="007605EA">
      <w:pPr>
        <w:rPr>
          <w:rFonts w:ascii="Times NR Cyr MT" w:hAnsi="Times NR Cyr MT"/>
          <w:b/>
          <w:sz w:val="24"/>
        </w:rPr>
      </w:pPr>
    </w:p>
    <w:p w:rsidR="007605EA" w:rsidRPr="00416012" w:rsidRDefault="005A56B5" w:rsidP="007605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«»  </w:t>
      </w:r>
      <w:r w:rsidR="007605EA" w:rsidRPr="00416012">
        <w:rPr>
          <w:rFonts w:ascii="Times New Roman" w:hAnsi="Times New Roman" w:cs="Times New Roman"/>
          <w:sz w:val="24"/>
          <w:szCs w:val="24"/>
        </w:rPr>
        <w:t>202</w:t>
      </w:r>
      <w:r w:rsidR="00416012" w:rsidRPr="00416012">
        <w:rPr>
          <w:rFonts w:ascii="Times New Roman" w:hAnsi="Times New Roman" w:cs="Times New Roman"/>
          <w:sz w:val="24"/>
          <w:szCs w:val="24"/>
        </w:rPr>
        <w:t>2</w:t>
      </w:r>
      <w:r w:rsidR="007605EA" w:rsidRPr="00416012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r w:rsidR="007605EA"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16012" w:rsidRPr="00416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601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605EA" w:rsidRPr="00416012" w:rsidRDefault="007605EA" w:rsidP="007605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601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012">
        <w:rPr>
          <w:rFonts w:ascii="Times New Roman" w:hAnsi="Times New Roman" w:cs="Times New Roman"/>
          <w:sz w:val="24"/>
          <w:szCs w:val="24"/>
        </w:rPr>
        <w:t>. Лямина</w:t>
      </w:r>
    </w:p>
    <w:p w:rsidR="007605EA" w:rsidRPr="00416012" w:rsidRDefault="007605EA" w:rsidP="007605EA">
      <w:pPr>
        <w:pStyle w:val="21"/>
        <w:shd w:val="clear" w:color="auto" w:fill="auto"/>
        <w:spacing w:before="0" w:after="0" w:line="322" w:lineRule="exact"/>
        <w:ind w:left="20" w:right="4800" w:firstLine="0"/>
        <w:jc w:val="both"/>
        <w:rPr>
          <w:sz w:val="28"/>
          <w:szCs w:val="28"/>
        </w:rPr>
      </w:pPr>
    </w:p>
    <w:tbl>
      <w:tblPr>
        <w:tblW w:w="5415" w:type="dxa"/>
        <w:tblInd w:w="93" w:type="dxa"/>
        <w:tblLook w:val="04A0" w:firstRow="1" w:lastRow="0" w:firstColumn="1" w:lastColumn="0" w:noHBand="0" w:noVBand="1"/>
      </w:tblPr>
      <w:tblGrid>
        <w:gridCol w:w="5415"/>
      </w:tblGrid>
      <w:tr w:rsidR="00416012" w:rsidRPr="00416012" w:rsidTr="00E34151">
        <w:trPr>
          <w:trHeight w:val="2468"/>
        </w:trPr>
        <w:tc>
          <w:tcPr>
            <w:tcW w:w="5415" w:type="dxa"/>
          </w:tcPr>
          <w:p w:rsidR="00416012" w:rsidRPr="00416012" w:rsidRDefault="00416012" w:rsidP="004160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6012" w:rsidRPr="00416012" w:rsidRDefault="00416012" w:rsidP="004160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12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Совета депутатов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.2021 № 1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601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Положения об осуществлении муниципального контроля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в сфере благоустройства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r w:rsidRPr="004160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>,</w:t>
      </w:r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          Совет депутатов </w:t>
      </w:r>
      <w:proofErr w:type="gramStart"/>
      <w:r w:rsidRPr="004160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601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6012" w:rsidRPr="00416012" w:rsidRDefault="00416012" w:rsidP="0041601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416012" w:rsidP="0041601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 Внести в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012">
        <w:rPr>
          <w:rFonts w:ascii="Times New Roman" w:hAnsi="Times New Roman" w:cs="Times New Roman"/>
          <w:sz w:val="28"/>
          <w:szCs w:val="28"/>
        </w:rPr>
        <w:t>.2021 № 1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1601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16012">
        <w:rPr>
          <w:rFonts w:ascii="Times New Roman" w:hAnsi="Times New Roman" w:cs="Times New Roman"/>
          <w:sz w:val="28"/>
          <w:szCs w:val="28"/>
          <w:lang w:eastAsia="ar-SA"/>
        </w:rPr>
        <w:t>Положения об осуществлении муниципального контроля</w:t>
      </w:r>
      <w:r w:rsidRPr="00416012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1.1. Раздел шестой приложения 1 к решению исключить.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1.2.  Пункт первый  приложения 2 к решению изложить в новой редакции: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«1) Ключевые показатели муниципального контроля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действие (бездействие) контрольного органа и (или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)е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16012" w:rsidRPr="00416012" w:rsidRDefault="00416012" w:rsidP="00416012">
      <w:pPr>
        <w:tabs>
          <w:tab w:val="left" w:pos="9165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6012" w:rsidRPr="00416012" w:rsidRDefault="00416012" w:rsidP="00416012">
      <w:pPr>
        <w:pStyle w:val="header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eastAsia="en-US"/>
        </w:rPr>
      </w:pPr>
      <w:r w:rsidRPr="00416012">
        <w:rPr>
          <w:sz w:val="28"/>
          <w:szCs w:val="28"/>
        </w:rPr>
        <w:t xml:space="preserve">2. </w:t>
      </w:r>
      <w:r w:rsidRPr="00416012">
        <w:rPr>
          <w:sz w:val="28"/>
          <w:szCs w:val="28"/>
          <w:lang w:eastAsia="en-US"/>
        </w:rPr>
        <w:t xml:space="preserve">Администрации </w:t>
      </w:r>
      <w:proofErr w:type="gramStart"/>
      <w:r w:rsidRPr="00416012">
        <w:rPr>
          <w:sz w:val="28"/>
          <w:szCs w:val="28"/>
          <w:lang w:eastAsia="en-US"/>
        </w:rPr>
        <w:t>сельского</w:t>
      </w:r>
      <w:proofErr w:type="gramEnd"/>
      <w:r w:rsidRPr="00416012">
        <w:rPr>
          <w:sz w:val="28"/>
          <w:szCs w:val="28"/>
          <w:lang w:eastAsia="en-US"/>
        </w:rPr>
        <w:t xml:space="preserve">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 xml:space="preserve"> обнародовать настоящее решение и разместить на официальном сайте администрации сельского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>.</w:t>
      </w:r>
    </w:p>
    <w:p w:rsidR="00416012" w:rsidRPr="00416012" w:rsidRDefault="00416012" w:rsidP="0041601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012">
        <w:rPr>
          <w:rFonts w:ascii="Times New Roman" w:hAnsi="Times New Roman" w:cs="Times New Roman"/>
          <w:sz w:val="28"/>
          <w:szCs w:val="28"/>
          <w:lang w:eastAsia="en-US"/>
        </w:rPr>
        <w:t>3. Настоящее решение вступает в силу после его обнародования.</w:t>
      </w:r>
    </w:p>
    <w:p w:rsidR="00416012" w:rsidRDefault="00416012" w:rsidP="00416012">
      <w:pPr>
        <w:pStyle w:val="a5"/>
        <w:spacing w:line="240" w:lineRule="atLeast"/>
        <w:rPr>
          <w:sz w:val="26"/>
          <w:szCs w:val="26"/>
        </w:rPr>
      </w:pPr>
    </w:p>
    <w:p w:rsidR="007605EA" w:rsidRDefault="00416012" w:rsidP="00416012">
      <w:r>
        <w:rPr>
          <w:rFonts w:ascii="Times New Roman" w:hAnsi="Times New Roman" w:cs="Times New Roman"/>
          <w:sz w:val="28"/>
          <w:szCs w:val="28"/>
        </w:rPr>
        <w:t>Г</w:t>
      </w:r>
      <w:r w:rsidR="009527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D9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3D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4767">
        <w:rPr>
          <w:rFonts w:ascii="Times New Roman" w:hAnsi="Times New Roman" w:cs="Times New Roman"/>
          <w:sz w:val="28"/>
          <w:szCs w:val="28"/>
        </w:rPr>
        <w:t>Лямина</w:t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C03D97">
        <w:rPr>
          <w:rFonts w:ascii="Times New Roman" w:hAnsi="Times New Roman" w:cs="Times New Roman"/>
          <w:sz w:val="28"/>
          <w:szCs w:val="28"/>
        </w:rPr>
        <w:tab/>
      </w:r>
      <w:r w:rsidR="00E01AD0" w:rsidRPr="00E01AD0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А.А.Дизер</w:t>
      </w:r>
      <w:proofErr w:type="spellEnd"/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5A56B5" w:rsidRDefault="005A56B5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sectPr w:rsidR="007605E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2371C5"/>
    <w:multiLevelType w:val="hybridMultilevel"/>
    <w:tmpl w:val="B9A0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97997"/>
    <w:multiLevelType w:val="hybridMultilevel"/>
    <w:tmpl w:val="8318A536"/>
    <w:lvl w:ilvl="0" w:tplc="94FC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6939EA"/>
    <w:multiLevelType w:val="hybridMultilevel"/>
    <w:tmpl w:val="962CB7AC"/>
    <w:lvl w:ilvl="0" w:tplc="A44C9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7F4C74"/>
    <w:multiLevelType w:val="hybridMultilevel"/>
    <w:tmpl w:val="21C88238"/>
    <w:lvl w:ilvl="0" w:tplc="331E86A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DA790F"/>
    <w:multiLevelType w:val="hybridMultilevel"/>
    <w:tmpl w:val="62C496A4"/>
    <w:lvl w:ilvl="0" w:tplc="2A406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22488A"/>
    <w:multiLevelType w:val="hybridMultilevel"/>
    <w:tmpl w:val="DD84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830BF1"/>
    <w:multiLevelType w:val="hybridMultilevel"/>
    <w:tmpl w:val="C19E79FE"/>
    <w:lvl w:ilvl="0" w:tplc="B9E2BF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8C4D9E"/>
    <w:multiLevelType w:val="hybridMultilevel"/>
    <w:tmpl w:val="F17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D056D"/>
    <w:multiLevelType w:val="hybridMultilevel"/>
    <w:tmpl w:val="679AFAE6"/>
    <w:lvl w:ilvl="0" w:tplc="552A9292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0110C22"/>
    <w:multiLevelType w:val="multilevel"/>
    <w:tmpl w:val="D9E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01C6"/>
    <w:multiLevelType w:val="hybridMultilevel"/>
    <w:tmpl w:val="08E234CC"/>
    <w:lvl w:ilvl="0" w:tplc="1750A5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35609"/>
    <w:multiLevelType w:val="multilevel"/>
    <w:tmpl w:val="762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5EF"/>
    <w:multiLevelType w:val="hybridMultilevel"/>
    <w:tmpl w:val="4F9681D6"/>
    <w:lvl w:ilvl="0" w:tplc="586CA20C">
      <w:start w:val="3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1067"/>
    <w:multiLevelType w:val="hybridMultilevel"/>
    <w:tmpl w:val="130AD564"/>
    <w:lvl w:ilvl="0" w:tplc="994466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753E9"/>
    <w:multiLevelType w:val="multilevel"/>
    <w:tmpl w:val="9EA0FDD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4A5"/>
    <w:multiLevelType w:val="multilevel"/>
    <w:tmpl w:val="FC4C7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C4279"/>
    <w:multiLevelType w:val="hybridMultilevel"/>
    <w:tmpl w:val="20966A52"/>
    <w:lvl w:ilvl="0" w:tplc="0096C4E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68D3"/>
    <w:multiLevelType w:val="hybridMultilevel"/>
    <w:tmpl w:val="99F26CC6"/>
    <w:lvl w:ilvl="0" w:tplc="5392A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36AE0"/>
    <w:multiLevelType w:val="multilevel"/>
    <w:tmpl w:val="426A2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511F2F"/>
    <w:multiLevelType w:val="multilevel"/>
    <w:tmpl w:val="DE46E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6"/>
  </w:num>
  <w:num w:numId="5">
    <w:abstractNumId w:val="44"/>
  </w:num>
  <w:num w:numId="6">
    <w:abstractNumId w:val="40"/>
  </w:num>
  <w:num w:numId="7">
    <w:abstractNumId w:val="27"/>
  </w:num>
  <w:num w:numId="8">
    <w:abstractNumId w:val="25"/>
  </w:num>
  <w:num w:numId="9">
    <w:abstractNumId w:val="43"/>
  </w:num>
  <w:num w:numId="10">
    <w:abstractNumId w:val="41"/>
  </w:num>
  <w:num w:numId="11">
    <w:abstractNumId w:val="15"/>
  </w:num>
  <w:num w:numId="12">
    <w:abstractNumId w:val="21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31"/>
  </w:num>
  <w:num w:numId="22">
    <w:abstractNumId w:val="42"/>
  </w:num>
  <w:num w:numId="23">
    <w:abstractNumId w:val="7"/>
  </w:num>
  <w:num w:numId="24">
    <w:abstractNumId w:val="9"/>
  </w:num>
  <w:num w:numId="25">
    <w:abstractNumId w:val="38"/>
  </w:num>
  <w:num w:numId="26">
    <w:abstractNumId w:val="10"/>
  </w:num>
  <w:num w:numId="27">
    <w:abstractNumId w:val="30"/>
  </w:num>
  <w:num w:numId="28">
    <w:abstractNumId w:val="13"/>
  </w:num>
  <w:num w:numId="29">
    <w:abstractNumId w:val="32"/>
  </w:num>
  <w:num w:numId="30">
    <w:abstractNumId w:val="23"/>
  </w:num>
  <w:num w:numId="31">
    <w:abstractNumId w:val="11"/>
  </w:num>
  <w:num w:numId="32">
    <w:abstractNumId w:val="16"/>
  </w:num>
  <w:num w:numId="33">
    <w:abstractNumId w:val="18"/>
  </w:num>
  <w:num w:numId="34">
    <w:abstractNumId w:val="37"/>
  </w:num>
  <w:num w:numId="35">
    <w:abstractNumId w:val="39"/>
  </w:num>
  <w:num w:numId="36">
    <w:abstractNumId w:val="14"/>
  </w:num>
  <w:num w:numId="37">
    <w:abstractNumId w:val="24"/>
  </w:num>
  <w:num w:numId="38">
    <w:abstractNumId w:val="29"/>
  </w:num>
  <w:num w:numId="39">
    <w:abstractNumId w:val="35"/>
  </w:num>
  <w:num w:numId="40">
    <w:abstractNumId w:val="19"/>
  </w:num>
  <w:num w:numId="41">
    <w:abstractNumId w:val="22"/>
  </w:num>
  <w:num w:numId="42">
    <w:abstractNumId w:val="8"/>
  </w:num>
  <w:num w:numId="43">
    <w:abstractNumId w:val="12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0"/>
    <w:rsid w:val="0000344E"/>
    <w:rsid w:val="0000584A"/>
    <w:rsid w:val="00030BE9"/>
    <w:rsid w:val="000E2D6A"/>
    <w:rsid w:val="00130424"/>
    <w:rsid w:val="00185CFA"/>
    <w:rsid w:val="0020731A"/>
    <w:rsid w:val="00251F47"/>
    <w:rsid w:val="00257A27"/>
    <w:rsid w:val="002B5516"/>
    <w:rsid w:val="002C7BF7"/>
    <w:rsid w:val="002E3A76"/>
    <w:rsid w:val="00311DDA"/>
    <w:rsid w:val="00416012"/>
    <w:rsid w:val="00465DFB"/>
    <w:rsid w:val="005A56B5"/>
    <w:rsid w:val="005B6689"/>
    <w:rsid w:val="00666EB8"/>
    <w:rsid w:val="007605EA"/>
    <w:rsid w:val="007D442E"/>
    <w:rsid w:val="00872B39"/>
    <w:rsid w:val="008861E2"/>
    <w:rsid w:val="008A3DC2"/>
    <w:rsid w:val="008E6D05"/>
    <w:rsid w:val="00914767"/>
    <w:rsid w:val="00931C95"/>
    <w:rsid w:val="009407FC"/>
    <w:rsid w:val="009527A8"/>
    <w:rsid w:val="009677B6"/>
    <w:rsid w:val="00980C58"/>
    <w:rsid w:val="00A20BE0"/>
    <w:rsid w:val="00A52EDF"/>
    <w:rsid w:val="00A54C07"/>
    <w:rsid w:val="00A91184"/>
    <w:rsid w:val="00AF35A4"/>
    <w:rsid w:val="00B73205"/>
    <w:rsid w:val="00C03D97"/>
    <w:rsid w:val="00C13C54"/>
    <w:rsid w:val="00CA6FDC"/>
    <w:rsid w:val="00CC5FD9"/>
    <w:rsid w:val="00CF34D9"/>
    <w:rsid w:val="00D67BAB"/>
    <w:rsid w:val="00DA2121"/>
    <w:rsid w:val="00DA265D"/>
    <w:rsid w:val="00E01AD0"/>
    <w:rsid w:val="00E75D2F"/>
    <w:rsid w:val="00EF403E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Земфира</cp:lastModifiedBy>
  <cp:revision>2</cp:revision>
  <cp:lastPrinted>2021-08-31T11:03:00Z</cp:lastPrinted>
  <dcterms:created xsi:type="dcterms:W3CDTF">2022-08-29T11:17:00Z</dcterms:created>
  <dcterms:modified xsi:type="dcterms:W3CDTF">2022-08-29T11:17:00Z</dcterms:modified>
</cp:coreProperties>
</file>