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3" w:rsidRPr="0072260F" w:rsidRDefault="00641FF8" w:rsidP="00641FF8">
      <w:pPr>
        <w:rPr>
          <w:b/>
          <w:sz w:val="72"/>
          <w:szCs w:val="72"/>
        </w:rPr>
      </w:pPr>
      <w:bookmarkStart w:id="0" w:name="_GoBack"/>
      <w:bookmarkEnd w:id="0"/>
      <w:r w:rsidRPr="0072260F">
        <w:rPr>
          <w:b/>
          <w:sz w:val="72"/>
          <w:szCs w:val="72"/>
        </w:rPr>
        <w:t xml:space="preserve">                          </w:t>
      </w:r>
      <w:r w:rsidR="0072260F">
        <w:rPr>
          <w:b/>
          <w:sz w:val="72"/>
          <w:szCs w:val="72"/>
        </w:rPr>
        <w:t xml:space="preserve">     </w:t>
      </w:r>
      <w:r w:rsidRPr="0072260F">
        <w:rPr>
          <w:b/>
          <w:sz w:val="72"/>
          <w:szCs w:val="72"/>
        </w:rPr>
        <w:t>Информация</w:t>
      </w:r>
    </w:p>
    <w:p w:rsidR="00641FF8" w:rsidRPr="0072260F" w:rsidRDefault="00641FF8" w:rsidP="0072260F">
      <w:pPr>
        <w:jc w:val="both"/>
        <w:rPr>
          <w:sz w:val="44"/>
          <w:szCs w:val="44"/>
        </w:rPr>
      </w:pPr>
      <w:r w:rsidRPr="0072260F">
        <w:rPr>
          <w:sz w:val="44"/>
          <w:szCs w:val="44"/>
        </w:rPr>
        <w:t xml:space="preserve"> В 00 час.50 мин.14 июня 2017 года в столице Великобритании Лондоне  произошел пожар в 24-этажном жилом доме </w:t>
      </w:r>
      <w:r w:rsidRPr="0072260F">
        <w:rPr>
          <w:sz w:val="44"/>
          <w:szCs w:val="44"/>
          <w:lang w:val="en-US"/>
        </w:rPr>
        <w:t>Grenfell</w:t>
      </w:r>
      <w:r w:rsidRPr="0072260F">
        <w:rPr>
          <w:sz w:val="44"/>
          <w:szCs w:val="44"/>
        </w:rPr>
        <w:t xml:space="preserve"> </w:t>
      </w:r>
      <w:r w:rsidRPr="0072260F">
        <w:rPr>
          <w:sz w:val="44"/>
          <w:szCs w:val="44"/>
          <w:lang w:val="en-US"/>
        </w:rPr>
        <w:t>Tower</w:t>
      </w:r>
      <w:r w:rsidRPr="0072260F">
        <w:rPr>
          <w:sz w:val="44"/>
          <w:szCs w:val="44"/>
        </w:rPr>
        <w:t>. В результате пожара погибли 58 человек, 18 находятся в больницах.</w:t>
      </w:r>
    </w:p>
    <w:p w:rsidR="00641FF8" w:rsidRPr="0072260F" w:rsidRDefault="00641FF8" w:rsidP="0072260F">
      <w:pPr>
        <w:jc w:val="both"/>
        <w:rPr>
          <w:sz w:val="44"/>
          <w:szCs w:val="44"/>
        </w:rPr>
      </w:pPr>
      <w:r w:rsidRPr="0072260F">
        <w:rPr>
          <w:sz w:val="44"/>
          <w:szCs w:val="44"/>
        </w:rPr>
        <w:t>Предварительная причина пожара- неисправность холодильника на четвертом этаже здания.</w:t>
      </w:r>
    </w:p>
    <w:p w:rsidR="00641FF8" w:rsidRPr="0072260F" w:rsidRDefault="00641FF8" w:rsidP="0072260F">
      <w:pPr>
        <w:jc w:val="both"/>
        <w:rPr>
          <w:sz w:val="44"/>
          <w:szCs w:val="44"/>
        </w:rPr>
      </w:pPr>
      <w:r w:rsidRPr="0072260F">
        <w:rPr>
          <w:sz w:val="44"/>
          <w:szCs w:val="44"/>
        </w:rPr>
        <w:t>По имеющейся информации, наступлению тяжких последствий и быстрому распространению пламени способствовали следующие факторы:</w:t>
      </w:r>
    </w:p>
    <w:p w:rsidR="00641FF8" w:rsidRPr="0072260F" w:rsidRDefault="0072260F" w:rsidP="0072260F">
      <w:pPr>
        <w:pStyle w:val="a7"/>
        <w:numPr>
          <w:ilvl w:val="0"/>
          <w:numId w:val="1"/>
        </w:numPr>
        <w:rPr>
          <w:b/>
          <w:sz w:val="40"/>
          <w:szCs w:val="40"/>
        </w:rPr>
      </w:pPr>
      <w:r w:rsidRPr="0072260F">
        <w:rPr>
          <w:b/>
          <w:sz w:val="40"/>
          <w:szCs w:val="40"/>
        </w:rPr>
        <w:t>отделка горючими материалами внешних поверхностей наружных стен дома;</w:t>
      </w:r>
    </w:p>
    <w:p w:rsidR="0072260F" w:rsidRPr="0072260F" w:rsidRDefault="0072260F" w:rsidP="0072260F">
      <w:pPr>
        <w:pStyle w:val="a7"/>
        <w:numPr>
          <w:ilvl w:val="0"/>
          <w:numId w:val="1"/>
        </w:numPr>
        <w:rPr>
          <w:b/>
          <w:sz w:val="40"/>
          <w:szCs w:val="40"/>
        </w:rPr>
      </w:pPr>
      <w:r w:rsidRPr="0072260F">
        <w:rPr>
          <w:b/>
          <w:sz w:val="40"/>
          <w:szCs w:val="40"/>
        </w:rPr>
        <w:t>неработоспособность систем противопожарной защиты на момент пожара;</w:t>
      </w:r>
    </w:p>
    <w:p w:rsidR="0072260F" w:rsidRPr="0072260F" w:rsidRDefault="0072260F" w:rsidP="0072260F">
      <w:pPr>
        <w:pStyle w:val="a7"/>
        <w:numPr>
          <w:ilvl w:val="0"/>
          <w:numId w:val="1"/>
        </w:numPr>
        <w:rPr>
          <w:b/>
          <w:sz w:val="40"/>
          <w:szCs w:val="40"/>
        </w:rPr>
      </w:pPr>
      <w:r w:rsidRPr="0072260F">
        <w:rPr>
          <w:b/>
          <w:sz w:val="40"/>
          <w:szCs w:val="40"/>
        </w:rPr>
        <w:t>отсутствие противопожарных преград внутри здания;</w:t>
      </w:r>
    </w:p>
    <w:p w:rsidR="0072260F" w:rsidRPr="0072260F" w:rsidRDefault="0072260F" w:rsidP="0072260F">
      <w:pPr>
        <w:pStyle w:val="a7"/>
        <w:numPr>
          <w:ilvl w:val="0"/>
          <w:numId w:val="1"/>
        </w:numPr>
        <w:rPr>
          <w:b/>
          <w:sz w:val="40"/>
          <w:szCs w:val="40"/>
        </w:rPr>
      </w:pPr>
      <w:r w:rsidRPr="0072260F">
        <w:rPr>
          <w:b/>
          <w:sz w:val="40"/>
          <w:szCs w:val="40"/>
        </w:rPr>
        <w:t>несвоевременная эвакуация людей из здания.</w:t>
      </w:r>
    </w:p>
    <w:p w:rsidR="0072260F" w:rsidRPr="0072260F" w:rsidRDefault="0072260F" w:rsidP="00641FF8">
      <w:pPr>
        <w:rPr>
          <w:b/>
          <w:sz w:val="32"/>
          <w:szCs w:val="32"/>
        </w:rPr>
      </w:pPr>
    </w:p>
    <w:sectPr w:rsidR="0072260F" w:rsidRPr="0072260F" w:rsidSect="0072260F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06" w:rsidRDefault="00810D06" w:rsidP="00641FF8">
      <w:pPr>
        <w:spacing w:after="0" w:line="240" w:lineRule="auto"/>
      </w:pPr>
      <w:r>
        <w:separator/>
      </w:r>
    </w:p>
  </w:endnote>
  <w:endnote w:type="continuationSeparator" w:id="0">
    <w:p w:rsidR="00810D06" w:rsidRDefault="00810D06" w:rsidP="006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06" w:rsidRDefault="00810D06" w:rsidP="00641FF8">
      <w:pPr>
        <w:spacing w:after="0" w:line="240" w:lineRule="auto"/>
      </w:pPr>
      <w:r>
        <w:separator/>
      </w:r>
    </w:p>
  </w:footnote>
  <w:footnote w:type="continuationSeparator" w:id="0">
    <w:p w:rsidR="00810D06" w:rsidRDefault="00810D06" w:rsidP="0064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459E"/>
    <w:multiLevelType w:val="hybridMultilevel"/>
    <w:tmpl w:val="2264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E"/>
    <w:rsid w:val="00096F47"/>
    <w:rsid w:val="00316BAE"/>
    <w:rsid w:val="003D60AA"/>
    <w:rsid w:val="00641FF8"/>
    <w:rsid w:val="0072260F"/>
    <w:rsid w:val="00810D06"/>
    <w:rsid w:val="00C92F4D"/>
    <w:rsid w:val="00C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23C9-FD07-446B-AC70-5A21A66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FF8"/>
  </w:style>
  <w:style w:type="paragraph" w:styleId="a5">
    <w:name w:val="footer"/>
    <w:basedOn w:val="a"/>
    <w:link w:val="a6"/>
    <w:uiPriority w:val="99"/>
    <w:unhideWhenUsed/>
    <w:rsid w:val="0064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FF8"/>
  </w:style>
  <w:style w:type="paragraph" w:styleId="a7">
    <w:name w:val="List Paragraph"/>
    <w:basedOn w:val="a"/>
    <w:uiPriority w:val="34"/>
    <w:qFormat/>
    <w:rsid w:val="007226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2017-07-21T09:43:00Z</cp:lastPrinted>
  <dcterms:created xsi:type="dcterms:W3CDTF">2017-07-21T09:47:00Z</dcterms:created>
  <dcterms:modified xsi:type="dcterms:W3CDTF">2017-07-21T09:47:00Z</dcterms:modified>
</cp:coreProperties>
</file>