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Pr="004B0555" w:rsidRDefault="00DF78E5" w:rsidP="00DF78E5">
      <w:pPr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                                                 </w:t>
      </w:r>
      <w:r w:rsidRPr="004B0555">
        <w:rPr>
          <w:b/>
          <w:sz w:val="28"/>
          <w:szCs w:val="28"/>
        </w:rPr>
        <w:t>АДМИНИСТРАЦИЯ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СЕЛЬСКОГО ПОСЕЛЕНИЯ ЛЯМИНА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Сургутского района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Ханты-Мансийского автономного округа - Югры</w:t>
      </w: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E54286">
        <w:t>24</w:t>
      </w:r>
      <w:r>
        <w:t>»</w:t>
      </w:r>
      <w:r w:rsidR="00DF78E5">
        <w:t xml:space="preserve"> </w:t>
      </w:r>
      <w:r w:rsidR="004B0555">
        <w:t>дека</w:t>
      </w:r>
      <w:r w:rsidR="00A55757">
        <w:t>бря</w:t>
      </w:r>
      <w:r w:rsidR="00DF78E5">
        <w:t xml:space="preserve"> 201</w:t>
      </w:r>
      <w:r w:rsidR="00C825CA">
        <w:t>8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1569F2">
        <w:t xml:space="preserve">     </w:t>
      </w:r>
      <w:r w:rsidR="00DF78E5">
        <w:tab/>
        <w:t xml:space="preserve">                     </w:t>
      </w:r>
      <w:r>
        <w:t xml:space="preserve">                    </w:t>
      </w:r>
      <w:r w:rsidR="00DD0688">
        <w:t xml:space="preserve">           № </w:t>
      </w:r>
      <w:r w:rsidR="00C825CA">
        <w:t>9</w:t>
      </w:r>
      <w:r w:rsidR="00E54286">
        <w:t>4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31842" w:rsidRDefault="00931842" w:rsidP="0093184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целях упорядочения адресного хозяйства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:</w:t>
      </w:r>
    </w:p>
    <w:p w:rsidR="00931842" w:rsidRDefault="00931842" w:rsidP="0093184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Присвоить адрес земельному участку с кадастровым номером 86:03:0050703:170, расположенному по улице </w:t>
      </w:r>
      <w:proofErr w:type="gramStart"/>
      <w:r>
        <w:rPr>
          <w:b w:val="0"/>
          <w:sz w:val="28"/>
          <w:szCs w:val="28"/>
        </w:rPr>
        <w:t>Северная</w:t>
      </w:r>
      <w:proofErr w:type="gramEnd"/>
      <w:r>
        <w:rPr>
          <w:b w:val="0"/>
          <w:sz w:val="28"/>
          <w:szCs w:val="28"/>
        </w:rPr>
        <w:t xml:space="preserve">, д. 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, адрес: </w:t>
      </w:r>
      <w:proofErr w:type="gramStart"/>
      <w:r>
        <w:rPr>
          <w:b w:val="0"/>
          <w:sz w:val="28"/>
          <w:szCs w:val="28"/>
        </w:rPr>
        <w:t xml:space="preserve">Российская Федерация, Ханты-Мансийский автономный </w:t>
      </w:r>
      <w:proofErr w:type="spellStart"/>
      <w:r>
        <w:rPr>
          <w:b w:val="0"/>
          <w:sz w:val="28"/>
          <w:szCs w:val="28"/>
        </w:rPr>
        <w:t>округ-Югра</w:t>
      </w:r>
      <w:proofErr w:type="spellEnd"/>
      <w:r>
        <w:rPr>
          <w:b w:val="0"/>
          <w:sz w:val="28"/>
          <w:szCs w:val="28"/>
        </w:rPr>
        <w:t xml:space="preserve">, Тюменская область, </w:t>
      </w:r>
      <w:proofErr w:type="spellStart"/>
      <w:r>
        <w:rPr>
          <w:b w:val="0"/>
          <w:sz w:val="28"/>
          <w:szCs w:val="28"/>
        </w:rPr>
        <w:t>Сургутский</w:t>
      </w:r>
      <w:proofErr w:type="spellEnd"/>
      <w:r>
        <w:rPr>
          <w:b w:val="0"/>
          <w:sz w:val="28"/>
          <w:szCs w:val="28"/>
        </w:rPr>
        <w:t xml:space="preserve"> район, сельское поселение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, д.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, ул. Северная 34 и расположенных на земельном участке объектов строительства здание 34 кадастровый номер 86:03:0050703:443, здание 34/1 кадастровый номер 86:03:0050703:388, здание 34/2 кадастровый номер 86:03:0050703:412, здание 34/3 кадастровый номер 86:03:0050703:417, здание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34/4 кадастровый номер 86:03:0050703:433, здание 34/5 кадастровый номер 86:03:0050703:434, здание 34/6 кадастровый номер 86:03:0050703:435, здание 34/7 кадастровый номер 86:03:0050703:436, здание 34/8 кадастровый номер 86:03:0050703:437, здание 34/9 кадастровый номер 86:03:0050703:438, здание 34/10 кадастровый номер 86:03</w:t>
      </w:r>
      <w:proofErr w:type="gramEnd"/>
      <w:r>
        <w:rPr>
          <w:b w:val="0"/>
          <w:sz w:val="28"/>
          <w:szCs w:val="28"/>
        </w:rPr>
        <w:t>:0050703:439, здание 34/11 кадастровый номер 86:03:0050703:440, здание 34/12 кадастровый номер 86:03:0050703:441, здание 34/13 кадастровый номер 86:03:0050703:442.</w:t>
      </w:r>
    </w:p>
    <w:p w:rsidR="00931842" w:rsidRDefault="00931842" w:rsidP="0093184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Обнародовать настоящее постановление и разместить на официальном сайте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.</w:t>
      </w:r>
    </w:p>
    <w:p w:rsidR="00931842" w:rsidRDefault="00931842" w:rsidP="0093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3C76CB" w:rsidRDefault="003C76CB" w:rsidP="003C76CB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</w:p>
    <w:p w:rsidR="00DF78E5" w:rsidRDefault="00DF78E5" w:rsidP="003C76CB">
      <w:pPr>
        <w:pStyle w:val="ConsPlusTitle"/>
        <w:widowControl/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</w:t>
      </w:r>
      <w:proofErr w:type="spellStart"/>
      <w:r w:rsidR="00F3149F">
        <w:rPr>
          <w:b w:val="0"/>
          <w:sz w:val="28"/>
          <w:szCs w:val="28"/>
        </w:rPr>
        <w:t>Лямина</w:t>
      </w:r>
      <w:proofErr w:type="spellEnd"/>
      <w:r w:rsidR="00F3149F">
        <w:rPr>
          <w:b w:val="0"/>
          <w:sz w:val="28"/>
          <w:szCs w:val="28"/>
        </w:rPr>
        <w:t xml:space="preserve">     </w:t>
      </w:r>
      <w:r w:rsidR="00DF78E5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         С.Н. Ермолаев</w:t>
      </w:r>
    </w:p>
    <w:p w:rsidR="00DF78E5" w:rsidRDefault="00DF78E5" w:rsidP="00DF78E5"/>
    <w:bookmarkEnd w:id="0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sectPr w:rsidR="00DF78E5" w:rsidSect="002D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107443"/>
    <w:rsid w:val="00113102"/>
    <w:rsid w:val="00136606"/>
    <w:rsid w:val="001569F2"/>
    <w:rsid w:val="00186860"/>
    <w:rsid w:val="0019274F"/>
    <w:rsid w:val="00194730"/>
    <w:rsid w:val="002207C1"/>
    <w:rsid w:val="0028463E"/>
    <w:rsid w:val="002D4A29"/>
    <w:rsid w:val="002D5F2F"/>
    <w:rsid w:val="002E121D"/>
    <w:rsid w:val="002E6A88"/>
    <w:rsid w:val="003673C1"/>
    <w:rsid w:val="003A4915"/>
    <w:rsid w:val="003B493C"/>
    <w:rsid w:val="003C76CB"/>
    <w:rsid w:val="004306F2"/>
    <w:rsid w:val="004510C1"/>
    <w:rsid w:val="00494C2E"/>
    <w:rsid w:val="004A1CA3"/>
    <w:rsid w:val="004B0555"/>
    <w:rsid w:val="004B43EE"/>
    <w:rsid w:val="004C23DB"/>
    <w:rsid w:val="00501A42"/>
    <w:rsid w:val="005072D3"/>
    <w:rsid w:val="0054537C"/>
    <w:rsid w:val="00594D8C"/>
    <w:rsid w:val="005B26B9"/>
    <w:rsid w:val="005D5B33"/>
    <w:rsid w:val="005D5F24"/>
    <w:rsid w:val="00616C25"/>
    <w:rsid w:val="006B1373"/>
    <w:rsid w:val="006B6CB5"/>
    <w:rsid w:val="006D39DF"/>
    <w:rsid w:val="006D7E0D"/>
    <w:rsid w:val="008A01A3"/>
    <w:rsid w:val="008C2108"/>
    <w:rsid w:val="008D46C1"/>
    <w:rsid w:val="008F3081"/>
    <w:rsid w:val="009254EB"/>
    <w:rsid w:val="00931842"/>
    <w:rsid w:val="00940E33"/>
    <w:rsid w:val="00967A83"/>
    <w:rsid w:val="009C03B0"/>
    <w:rsid w:val="009D3E7F"/>
    <w:rsid w:val="009E5FD2"/>
    <w:rsid w:val="00A32594"/>
    <w:rsid w:val="00A55757"/>
    <w:rsid w:val="00A80683"/>
    <w:rsid w:val="00A87943"/>
    <w:rsid w:val="00B86ABA"/>
    <w:rsid w:val="00B9232C"/>
    <w:rsid w:val="00BB5EE5"/>
    <w:rsid w:val="00BC3149"/>
    <w:rsid w:val="00C13CF5"/>
    <w:rsid w:val="00C25632"/>
    <w:rsid w:val="00C825CA"/>
    <w:rsid w:val="00CB0930"/>
    <w:rsid w:val="00CB6827"/>
    <w:rsid w:val="00CD0791"/>
    <w:rsid w:val="00CF0A85"/>
    <w:rsid w:val="00D17014"/>
    <w:rsid w:val="00D833DC"/>
    <w:rsid w:val="00DD0688"/>
    <w:rsid w:val="00DF78E5"/>
    <w:rsid w:val="00E36B7F"/>
    <w:rsid w:val="00E54286"/>
    <w:rsid w:val="00E94716"/>
    <w:rsid w:val="00F3149F"/>
    <w:rsid w:val="00F630F3"/>
    <w:rsid w:val="00F90FB5"/>
    <w:rsid w:val="00F9498D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C852-CC96-4B95-8A17-2F2338CC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65</cp:revision>
  <cp:lastPrinted>2018-12-25T10:46:00Z</cp:lastPrinted>
  <dcterms:created xsi:type="dcterms:W3CDTF">2015-01-20T10:19:00Z</dcterms:created>
  <dcterms:modified xsi:type="dcterms:W3CDTF">2018-12-27T06:44:00Z</dcterms:modified>
</cp:coreProperties>
</file>